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FA" w:rsidRPr="00F02854" w:rsidRDefault="00485825" w:rsidP="00F0285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67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утренний распорядок учащихся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6FA" w:rsidRPr="00F02854" w:rsidRDefault="001B76FA" w:rsidP="00E23E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85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29690D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1.1 Настоящие Правила внутреннего распорядка (далее - Правила) разработаны в соответствии с 273-ФЗ «Об образовании</w:t>
      </w:r>
      <w:r w:rsidR="00455554" w:rsidRPr="00F02854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F02854">
        <w:rPr>
          <w:rFonts w:ascii="Times New Roman" w:hAnsi="Times New Roman" w:cs="Times New Roman"/>
          <w:sz w:val="28"/>
          <w:szCs w:val="28"/>
        </w:rPr>
        <w:t xml:space="preserve">» от 29.12.2012г., </w:t>
      </w:r>
      <w:r w:rsidR="0029690D" w:rsidRPr="00F02854">
        <w:rPr>
          <w:rFonts w:ascii="Times New Roman" w:hAnsi="Times New Roman" w:cs="Times New Roman"/>
          <w:sz w:val="28"/>
          <w:szCs w:val="28"/>
        </w:rPr>
        <w:t xml:space="preserve">Конвенции оправах ребенка, </w:t>
      </w:r>
      <w:r w:rsidRPr="00F02854">
        <w:rPr>
          <w:rFonts w:ascii="Times New Roman" w:hAnsi="Times New Roman" w:cs="Times New Roman"/>
          <w:sz w:val="28"/>
          <w:szCs w:val="28"/>
        </w:rPr>
        <w:t>Уставом общеобразовательного учре</w:t>
      </w:r>
      <w:r w:rsidR="0029690D" w:rsidRPr="00F02854">
        <w:rPr>
          <w:rFonts w:ascii="Times New Roman" w:hAnsi="Times New Roman" w:cs="Times New Roman"/>
          <w:sz w:val="28"/>
          <w:szCs w:val="28"/>
        </w:rPr>
        <w:t>ждения (далее - Учреждение).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1.2 Настоящие Правила опред</w:t>
      </w:r>
      <w:r w:rsidR="00775FDE">
        <w:rPr>
          <w:rFonts w:ascii="Times New Roman" w:hAnsi="Times New Roman" w:cs="Times New Roman"/>
          <w:sz w:val="28"/>
          <w:szCs w:val="28"/>
        </w:rPr>
        <w:t>еляют основы статуса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Учреждения, их права и обязанности как участников образовательного процесса, устанавливают учебный распорядок</w:t>
      </w:r>
      <w:r w:rsidR="00775FDE">
        <w:rPr>
          <w:rFonts w:ascii="Times New Roman" w:hAnsi="Times New Roman" w:cs="Times New Roman"/>
          <w:sz w:val="28"/>
          <w:szCs w:val="28"/>
        </w:rPr>
        <w:t xml:space="preserve"> и правила поведения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 Учреждении. 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1.3 Введение настоящих Правил имеет целью способствовать совершенствованию качества, результативности организации </w:t>
      </w:r>
      <w:r w:rsidR="0029690D" w:rsidRPr="00F02854">
        <w:rPr>
          <w:rFonts w:ascii="Times New Roman" w:hAnsi="Times New Roman" w:cs="Times New Roman"/>
          <w:sz w:val="28"/>
          <w:szCs w:val="28"/>
        </w:rPr>
        <w:t>воспитательно-</w:t>
      </w:r>
      <w:r w:rsidRPr="00F02854">
        <w:rPr>
          <w:rFonts w:ascii="Times New Roman" w:hAnsi="Times New Roman" w:cs="Times New Roman"/>
          <w:sz w:val="28"/>
          <w:szCs w:val="28"/>
        </w:rPr>
        <w:t>образовательного процесса в Учреждении. Правила призваны способство</w:t>
      </w:r>
      <w:r w:rsidR="00775FDE">
        <w:rPr>
          <w:rFonts w:ascii="Times New Roman" w:hAnsi="Times New Roman" w:cs="Times New Roman"/>
          <w:sz w:val="28"/>
          <w:szCs w:val="28"/>
        </w:rPr>
        <w:t>вать формированию у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таких личностных качеств как организованность, ответственность, уважение к окружающим, Учреждению.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Учащиеся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и их родители (законные представители) должны быть ознакомлены с настоящими Правилами и разъяснение их содержания возложено на классных руководителей Учреждения. 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1.5 Настоящие Правила утверждаются директором Учреждения, согласуются с </w:t>
      </w:r>
      <w:r w:rsidR="0029690D" w:rsidRPr="00F02854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F02854">
        <w:rPr>
          <w:rFonts w:ascii="Times New Roman" w:hAnsi="Times New Roman" w:cs="Times New Roman"/>
          <w:sz w:val="28"/>
          <w:szCs w:val="28"/>
        </w:rPr>
        <w:t>советом на неопределенный срок.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1.6 Настоящие Правила являются локальным нормативным актом, регламентирующим деятельность Учреждения.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FA" w:rsidRPr="00F02854" w:rsidRDefault="001B76FA" w:rsidP="00F0285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5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75FDE">
        <w:rPr>
          <w:rFonts w:ascii="Times New Roman" w:hAnsi="Times New Roman" w:cs="Times New Roman"/>
          <w:b/>
          <w:sz w:val="28"/>
          <w:szCs w:val="28"/>
        </w:rPr>
        <w:t>Права и обязанности учащегося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Учащимся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на: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5) выбор факультативных (необязательных </w:t>
      </w:r>
      <w:r w:rsidR="00BD5F7C" w:rsidRPr="00F02854">
        <w:rPr>
          <w:rFonts w:ascii="Times New Roman" w:hAnsi="Times New Roman" w:cs="Times New Roman"/>
          <w:sz w:val="28"/>
          <w:szCs w:val="28"/>
        </w:rPr>
        <w:t>для данного уровня образования</w:t>
      </w:r>
      <w:r w:rsidRPr="00F02854">
        <w:rPr>
          <w:rFonts w:ascii="Times New Roman" w:hAnsi="Times New Roman" w:cs="Times New Roman"/>
          <w:sz w:val="28"/>
          <w:szCs w:val="28"/>
        </w:rPr>
        <w:t>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</w:t>
      </w:r>
      <w:r w:rsidRPr="00F02854">
        <w:rPr>
          <w:rFonts w:ascii="Times New Roman" w:hAnsi="Times New Roman" w:cs="Times New Roman"/>
          <w:sz w:val="28"/>
          <w:szCs w:val="28"/>
        </w:rPr>
        <w:lastRenderedPageBreak/>
        <w:t>циплин (модулей), одновременное освоение нескольких основных профессиональных образовательных программ;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8</w:t>
      </w:r>
      <w:r w:rsidR="001B76FA" w:rsidRPr="00F02854">
        <w:rPr>
          <w:rFonts w:ascii="Times New Roman" w:hAnsi="Times New Roman" w:cs="Times New Roman"/>
          <w:sz w:val="28"/>
          <w:szCs w:val="28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9</w:t>
      </w:r>
      <w:r w:rsidR="001B76FA" w:rsidRPr="00F02854">
        <w:rPr>
          <w:rFonts w:ascii="Times New Roman" w:hAnsi="Times New Roman" w:cs="Times New Roman"/>
          <w:sz w:val="28"/>
          <w:szCs w:val="28"/>
        </w:rPr>
        <w:t>) свободу совести, информации, свободное выражение собственных взглядов и убеждений;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10</w:t>
      </w:r>
      <w:r w:rsidR="001B76FA" w:rsidRPr="00F02854">
        <w:rPr>
          <w:rFonts w:ascii="Times New Roman" w:hAnsi="Times New Roman" w:cs="Times New Roman"/>
          <w:sz w:val="28"/>
          <w:szCs w:val="28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11</w:t>
      </w:r>
      <w:r w:rsidR="001B76FA" w:rsidRPr="00F02854">
        <w:rPr>
          <w:rFonts w:ascii="Times New Roman" w:hAnsi="Times New Roman" w:cs="Times New Roman"/>
          <w:sz w:val="28"/>
          <w:szCs w:val="28"/>
        </w:rPr>
        <w:t>) перевод для получения образования по другой форме обучения в порядке, установленном законодательством об образовании;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12</w:t>
      </w:r>
      <w:r w:rsidR="001B76FA" w:rsidRPr="00F02854">
        <w:rPr>
          <w:rFonts w:ascii="Times New Roman" w:hAnsi="Times New Roman" w:cs="Times New Roman"/>
          <w:sz w:val="28"/>
          <w:szCs w:val="28"/>
        </w:rPr>
        <w:t>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13</w:t>
      </w:r>
      <w:r w:rsidR="001B76FA" w:rsidRPr="00F02854">
        <w:rPr>
          <w:rFonts w:ascii="Times New Roman" w:hAnsi="Times New Roman" w:cs="Times New Roman"/>
          <w:sz w:val="28"/>
          <w:szCs w:val="28"/>
        </w:rPr>
        <w:t>) участие в управлении образовательной организацией в порядке, установленном ее уставом;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14</w:t>
      </w:r>
      <w:r w:rsidR="001B76FA" w:rsidRPr="00F02854">
        <w:rPr>
          <w:rFonts w:ascii="Times New Roman" w:hAnsi="Times New Roman" w:cs="Times New Roman"/>
          <w:sz w:val="28"/>
          <w:szCs w:val="28"/>
        </w:rPr>
        <w:t>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15</w:t>
      </w:r>
      <w:r w:rsidR="001B76FA" w:rsidRPr="00F02854">
        <w:rPr>
          <w:rFonts w:ascii="Times New Roman" w:hAnsi="Times New Roman" w:cs="Times New Roman"/>
          <w:sz w:val="28"/>
          <w:szCs w:val="28"/>
        </w:rPr>
        <w:t>) обжалование актов образовательной организации в установленном законодательством Российской Федерации порядке;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16</w:t>
      </w:r>
      <w:r w:rsidR="001B76FA" w:rsidRPr="00F02854">
        <w:rPr>
          <w:rFonts w:ascii="Times New Roman" w:hAnsi="Times New Roman" w:cs="Times New Roman"/>
          <w:sz w:val="28"/>
          <w:szCs w:val="28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 соответствии со статьей 35 настоящего Федерального закона</w:t>
      </w:r>
      <w:r w:rsidR="001B76FA" w:rsidRPr="00F02854">
        <w:rPr>
          <w:rFonts w:ascii="Times New Roman" w:hAnsi="Times New Roman" w:cs="Times New Roman"/>
          <w:sz w:val="28"/>
          <w:szCs w:val="28"/>
        </w:rPr>
        <w:t>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17</w:t>
      </w:r>
      <w:r w:rsidR="001B76FA" w:rsidRPr="00F02854">
        <w:rPr>
          <w:rFonts w:ascii="Times New Roman" w:hAnsi="Times New Roman" w:cs="Times New Roman"/>
          <w:sz w:val="28"/>
          <w:szCs w:val="28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18</w:t>
      </w:r>
      <w:r w:rsidR="001B76FA" w:rsidRPr="00F02854">
        <w:rPr>
          <w:rFonts w:ascii="Times New Roman" w:hAnsi="Times New Roman" w:cs="Times New Roman"/>
          <w:sz w:val="28"/>
          <w:szCs w:val="28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19</w:t>
      </w:r>
      <w:r w:rsidR="001B76FA" w:rsidRPr="00F02854">
        <w:rPr>
          <w:rFonts w:ascii="Times New Roman" w:hAnsi="Times New Roman" w:cs="Times New Roman"/>
          <w:sz w:val="28"/>
          <w:szCs w:val="28"/>
        </w:rPr>
        <w:t>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20</w:t>
      </w:r>
      <w:r w:rsidR="001B76FA" w:rsidRPr="00F02854">
        <w:rPr>
          <w:rFonts w:ascii="Times New Roman" w:hAnsi="Times New Roman" w:cs="Times New Roman"/>
          <w:sz w:val="28"/>
          <w:szCs w:val="28"/>
        </w:rPr>
        <w:t>) опубликование своих работ в изданиях образовательной организации на бесплатной основе;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) поощрение за успехи в учебной, физкультурной, спортивной, общественной, научной, 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научно-технической, творческой, экспериментальной и инновационной деятельности;</w:t>
      </w:r>
    </w:p>
    <w:p w:rsidR="001B76FA" w:rsidRPr="00F02854" w:rsidRDefault="00BD5F7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22</w:t>
      </w:r>
      <w:r w:rsidR="001B76FA" w:rsidRPr="00F02854">
        <w:rPr>
          <w:rFonts w:ascii="Times New Roman" w:hAnsi="Times New Roman" w:cs="Times New Roman"/>
          <w:sz w:val="28"/>
          <w:szCs w:val="28"/>
        </w:rPr>
        <w:t>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2.1.1. Учащимся предоставляются следующие меры социальной поддержки и стимулирования: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1)  обеспечение питанием в случаях и в порядке, которые установлены</w:t>
      </w:r>
      <w:r w:rsidR="00BD5F7C" w:rsidRPr="00F02854">
        <w:rPr>
          <w:rFonts w:ascii="Times New Roman" w:hAnsi="Times New Roman" w:cs="Times New Roman"/>
          <w:sz w:val="28"/>
          <w:szCs w:val="28"/>
        </w:rPr>
        <w:t xml:space="preserve"> в статье 37 Федерального закона и</w:t>
      </w:r>
      <w:r w:rsidRPr="00F02854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Федерации;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76FA" w:rsidRPr="00F02854">
        <w:rPr>
          <w:rFonts w:ascii="Times New Roman" w:hAnsi="Times New Roman" w:cs="Times New Roman"/>
          <w:sz w:val="28"/>
          <w:szCs w:val="28"/>
        </w:rPr>
        <w:t>) транспортное обеспечение в соответствии со статьей 40 настоящего Федерального закона;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6FA" w:rsidRPr="00F02854">
        <w:rPr>
          <w:rFonts w:ascii="Times New Roman" w:hAnsi="Times New Roman" w:cs="Times New Roman"/>
          <w:sz w:val="28"/>
          <w:szCs w:val="28"/>
        </w:rPr>
        <w:t>) получение стипендий, материальной помощи и других денежных выплат, предусмотренных законодательством об образовании;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6FA" w:rsidRPr="00F02854">
        <w:rPr>
          <w:rFonts w:ascii="Times New Roman" w:hAnsi="Times New Roman" w:cs="Times New Roman"/>
          <w:sz w:val="28"/>
          <w:szCs w:val="28"/>
        </w:rPr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2.1.2.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 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</w:t>
      </w:r>
      <w:r w:rsidR="00775FDE">
        <w:rPr>
          <w:rFonts w:ascii="Times New Roman" w:hAnsi="Times New Roman" w:cs="Times New Roman"/>
          <w:sz w:val="28"/>
          <w:szCs w:val="28"/>
        </w:rPr>
        <w:t>ческими правами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программе.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Учащиеся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</w:t>
      </w:r>
      <w:r>
        <w:rPr>
          <w:rFonts w:ascii="Times New Roman" w:hAnsi="Times New Roman" w:cs="Times New Roman"/>
          <w:sz w:val="28"/>
          <w:szCs w:val="28"/>
        </w:rPr>
        <w:t>чение учащихся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без их согласия </w:t>
      </w:r>
      <w:r>
        <w:rPr>
          <w:rFonts w:ascii="Times New Roman" w:hAnsi="Times New Roman" w:cs="Times New Roman"/>
          <w:sz w:val="28"/>
          <w:szCs w:val="28"/>
        </w:rPr>
        <w:t>и несовершеннолетних учащихся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учащиеся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1B76FA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Принуждение учащихся</w:t>
      </w:r>
      <w:r w:rsidR="001B76FA" w:rsidRPr="00F02854">
        <w:rPr>
          <w:rFonts w:ascii="Times New Roman" w:hAnsi="Times New Roman" w:cs="Times New Roman"/>
          <w:sz w:val="28"/>
          <w:szCs w:val="28"/>
        </w:rPr>
        <w:t>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1B76FA" w:rsidRPr="00F02854" w:rsidRDefault="0051004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2.1.6</w:t>
      </w:r>
      <w:r w:rsidR="001B76FA" w:rsidRPr="00F02854">
        <w:rPr>
          <w:rFonts w:ascii="Times New Roman" w:hAnsi="Times New Roman" w:cs="Times New Roman"/>
          <w:sz w:val="28"/>
          <w:szCs w:val="28"/>
        </w:rPr>
        <w:t>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</w:t>
      </w:r>
      <w:r w:rsidR="00775FDE">
        <w:rPr>
          <w:rFonts w:ascii="Times New Roman" w:hAnsi="Times New Roman" w:cs="Times New Roman"/>
          <w:sz w:val="28"/>
          <w:szCs w:val="28"/>
        </w:rPr>
        <w:lastRenderedPageBreak/>
        <w:t>печивают учащихся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1B76FA" w:rsidRPr="00F02854" w:rsidRDefault="0051004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2.1.7</w:t>
      </w:r>
      <w:r w:rsidR="001B76FA" w:rsidRPr="00F02854">
        <w:rPr>
          <w:rFonts w:ascii="Times New Roman" w:hAnsi="Times New Roman" w:cs="Times New Roman"/>
          <w:sz w:val="28"/>
          <w:szCs w:val="28"/>
        </w:rPr>
        <w:t>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 (или) уполномоченный им орган управления указанной организацией обеспечивают пере</w:t>
      </w:r>
      <w:r w:rsidR="00775FDE">
        <w:rPr>
          <w:rFonts w:ascii="Times New Roman" w:hAnsi="Times New Roman" w:cs="Times New Roman"/>
          <w:sz w:val="28"/>
          <w:szCs w:val="28"/>
        </w:rPr>
        <w:t>вод совершеннолетних учащихся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1004E" w:rsidRPr="00F02854" w:rsidRDefault="0051004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2.1.8.Организация, осуществляющая образовательную деятельность, при реализации образовательных программ создает условия для охраны здоровья обучающихся в соответствии со статьей 41</w:t>
      </w:r>
      <w:r w:rsidR="0029690D" w:rsidRPr="00F0285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51004E" w:rsidRPr="00F02854" w:rsidRDefault="00775FDE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Учащиеся</w:t>
      </w:r>
      <w:r w:rsidR="0029690D" w:rsidRPr="00F02854">
        <w:rPr>
          <w:rFonts w:ascii="Times New Roman" w:hAnsi="Times New Roman" w:cs="Times New Roman"/>
          <w:sz w:val="28"/>
          <w:szCs w:val="28"/>
        </w:rPr>
        <w:t>, испытывающие трудности в освоении основных образовательных программ, развитии и социальной адаптации имеют право на психолого-педагогическую, медицинскую и социальную помощь в соответствии со статьей 42 настоящего Федерального закона.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2.2. Обязаннос</w:t>
      </w:r>
      <w:r w:rsidR="00775FDE">
        <w:rPr>
          <w:rFonts w:ascii="Times New Roman" w:hAnsi="Times New Roman" w:cs="Times New Roman"/>
          <w:sz w:val="28"/>
          <w:szCs w:val="28"/>
        </w:rPr>
        <w:t>ти и ответственность учащихся</w:t>
      </w:r>
      <w:r w:rsidRPr="00F02854">
        <w:rPr>
          <w:rFonts w:ascii="Times New Roman" w:hAnsi="Times New Roman" w:cs="Times New Roman"/>
          <w:sz w:val="28"/>
          <w:szCs w:val="28"/>
        </w:rPr>
        <w:t>:</w:t>
      </w:r>
    </w:p>
    <w:p w:rsidR="001B76FA" w:rsidRPr="00F02854" w:rsidRDefault="00216DE0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Учащиеся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 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lastRenderedPageBreak/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5) бережно относиться к имуществу организации, осуществляющей образовательную деятельность.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</w:t>
      </w:r>
      <w:r w:rsidR="00216DE0">
        <w:rPr>
          <w:rFonts w:ascii="Times New Roman" w:hAnsi="Times New Roman" w:cs="Times New Roman"/>
          <w:sz w:val="28"/>
          <w:szCs w:val="28"/>
        </w:rPr>
        <w:t>.2. Иные обязанности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, не предусмотренные </w:t>
      </w:r>
      <w:r w:rsidR="001560DF" w:rsidRPr="00F02854">
        <w:rPr>
          <w:rFonts w:ascii="Times New Roman" w:hAnsi="Times New Roman" w:cs="Times New Roman"/>
          <w:sz w:val="28"/>
          <w:szCs w:val="28"/>
        </w:rPr>
        <w:t>пунктом  2.2.1</w:t>
      </w:r>
      <w:r w:rsidRPr="00F028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2.2.3. Дисциплина в организации, осуществляющей образовательную деятельность, поддерживается на основе уважения челов</w:t>
      </w:r>
      <w:r w:rsidR="00216DE0">
        <w:rPr>
          <w:rFonts w:ascii="Times New Roman" w:hAnsi="Times New Roman" w:cs="Times New Roman"/>
          <w:sz w:val="28"/>
          <w:szCs w:val="28"/>
        </w:rPr>
        <w:t>еческого достоинства учащихся</w:t>
      </w:r>
      <w:r w:rsidRPr="00F02854">
        <w:rPr>
          <w:rFonts w:ascii="Times New Roman" w:hAnsi="Times New Roman" w:cs="Times New Roman"/>
          <w:sz w:val="28"/>
          <w:szCs w:val="28"/>
        </w:rPr>
        <w:t>, педагогических работников. Применение физического и (или) психического на</w:t>
      </w:r>
      <w:r w:rsidR="00216DE0">
        <w:rPr>
          <w:rFonts w:ascii="Times New Roman" w:hAnsi="Times New Roman" w:cs="Times New Roman"/>
          <w:sz w:val="28"/>
          <w:szCs w:val="28"/>
        </w:rPr>
        <w:t>силия по отношению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2.2.4.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</w:t>
      </w:r>
      <w:r w:rsidR="00216DE0">
        <w:rPr>
          <w:rFonts w:ascii="Times New Roman" w:hAnsi="Times New Roman" w:cs="Times New Roman"/>
          <w:sz w:val="28"/>
          <w:szCs w:val="28"/>
        </w:rPr>
        <w:t>бразовательной деятельности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могут быть применены меры дисциплинарного взыскания  -  замечание, выговор, отчисление из организации, осуществляющей образовательную деятельность.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2.2.5. Меры дисциплинарного взыска</w:t>
      </w:r>
      <w:r w:rsidR="00216DE0">
        <w:rPr>
          <w:rFonts w:ascii="Times New Roman" w:hAnsi="Times New Roman" w:cs="Times New Roman"/>
          <w:sz w:val="28"/>
          <w:szCs w:val="28"/>
        </w:rPr>
        <w:t>ния не применяются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</w:t>
      </w:r>
      <w:r w:rsidR="00216DE0">
        <w:rPr>
          <w:rFonts w:ascii="Times New Roman" w:hAnsi="Times New Roman" w:cs="Times New Roman"/>
          <w:sz w:val="28"/>
          <w:szCs w:val="28"/>
        </w:rPr>
        <w:t>го образования, а также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51004E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2.2.6. Не допускается применение мер дисципл</w:t>
      </w:r>
      <w:r w:rsidR="00216DE0">
        <w:rPr>
          <w:rFonts w:ascii="Times New Roman" w:hAnsi="Times New Roman" w:cs="Times New Roman"/>
          <w:sz w:val="28"/>
          <w:szCs w:val="28"/>
        </w:rPr>
        <w:t>инарного взыскания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во время их болезни, каникул</w:t>
      </w:r>
      <w:r w:rsidR="0051004E" w:rsidRPr="00F02854">
        <w:rPr>
          <w:rFonts w:ascii="Times New Roman" w:hAnsi="Times New Roman" w:cs="Times New Roman"/>
          <w:sz w:val="28"/>
          <w:szCs w:val="28"/>
        </w:rPr>
        <w:t>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2.2.7.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</w:t>
      </w:r>
      <w:r w:rsidR="00216DE0">
        <w:rPr>
          <w:rFonts w:ascii="Times New Roman" w:hAnsi="Times New Roman" w:cs="Times New Roman"/>
          <w:sz w:val="28"/>
          <w:szCs w:val="28"/>
        </w:rPr>
        <w:t>ршен, предыдущее поведение учащегося</w:t>
      </w:r>
      <w:r w:rsidRPr="00F02854">
        <w:rPr>
          <w:rFonts w:ascii="Times New Roman" w:hAnsi="Times New Roman" w:cs="Times New Roman"/>
          <w:sz w:val="28"/>
          <w:szCs w:val="28"/>
        </w:rPr>
        <w:t>, его психофизическое и эмоциональное состоян</w:t>
      </w:r>
      <w:r w:rsidR="00216DE0">
        <w:rPr>
          <w:rFonts w:ascii="Times New Roman" w:hAnsi="Times New Roman" w:cs="Times New Roman"/>
          <w:sz w:val="28"/>
          <w:szCs w:val="28"/>
        </w:rPr>
        <w:t>ие, а также мнение советов учащихся</w:t>
      </w:r>
      <w:r w:rsidRPr="00F02854">
        <w:rPr>
          <w:rFonts w:ascii="Times New Roman" w:hAnsi="Times New Roman" w:cs="Times New Roman"/>
          <w:sz w:val="28"/>
          <w:szCs w:val="28"/>
        </w:rPr>
        <w:t>, советов родителей.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2.2.8.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r w:rsidR="00CE1A8C" w:rsidRPr="00F02854">
        <w:rPr>
          <w:rFonts w:ascii="Times New Roman" w:hAnsi="Times New Roman" w:cs="Times New Roman"/>
          <w:sz w:val="28"/>
          <w:szCs w:val="28"/>
        </w:rPr>
        <w:t xml:space="preserve">пунктом 2.2.4. </w:t>
      </w:r>
      <w:r w:rsidR="001560DF" w:rsidRPr="00F02854">
        <w:rPr>
          <w:rFonts w:ascii="Times New Roman" w:hAnsi="Times New Roman" w:cs="Times New Roman"/>
          <w:sz w:val="28"/>
          <w:szCs w:val="28"/>
        </w:rPr>
        <w:t>настоящих</w:t>
      </w:r>
      <w:r w:rsidRPr="00F02854">
        <w:rPr>
          <w:rFonts w:ascii="Times New Roman" w:hAnsi="Times New Roman" w:cs="Times New Roman"/>
          <w:sz w:val="28"/>
          <w:szCs w:val="28"/>
        </w:rPr>
        <w:t xml:space="preserve"> </w:t>
      </w:r>
      <w:r w:rsidR="00455554" w:rsidRPr="00F02854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F02854">
        <w:rPr>
          <w:rFonts w:ascii="Times New Roman" w:hAnsi="Times New Roman" w:cs="Times New Roman"/>
          <w:sz w:val="28"/>
          <w:szCs w:val="28"/>
        </w:rPr>
        <w:t xml:space="preserve"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216DE0">
        <w:rPr>
          <w:rFonts w:ascii="Times New Roman" w:hAnsi="Times New Roman" w:cs="Times New Roman"/>
          <w:sz w:val="28"/>
          <w:szCs w:val="28"/>
        </w:rPr>
        <w:t>несовершеннолетнего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2.2.9. Решение об отчислении </w:t>
      </w:r>
      <w:r w:rsidR="00216DE0">
        <w:rPr>
          <w:rFonts w:ascii="Times New Roman" w:hAnsi="Times New Roman" w:cs="Times New Roman"/>
          <w:sz w:val="28"/>
          <w:szCs w:val="28"/>
        </w:rPr>
        <w:t>несовершеннолетнего учащегося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  комиссии по делам несовершеннолетних и защите их прав. Решение об отчислении детей-сирот и детей, оставшихся без попечения родителей, принимается с </w:t>
      </w:r>
      <w:r w:rsidRPr="00F02854">
        <w:rPr>
          <w:rFonts w:ascii="Times New Roman" w:hAnsi="Times New Roman" w:cs="Times New Roman"/>
          <w:sz w:val="28"/>
          <w:szCs w:val="28"/>
        </w:rPr>
        <w:lastRenderedPageBreak/>
        <w:t>согласия комиссии по делам несовершеннолетних и защите их прав и органа опеки и попечительства.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2.2.10. Организация, осуществляющая образовательную деятельность, незамедлительно обязана проинформировать об отчислении </w:t>
      </w:r>
      <w:r w:rsidR="00216DE0">
        <w:rPr>
          <w:rFonts w:ascii="Times New Roman" w:hAnsi="Times New Roman" w:cs="Times New Roman"/>
          <w:sz w:val="28"/>
          <w:szCs w:val="28"/>
        </w:rPr>
        <w:t>несовершеннолетнего учащегося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 принимают меры, обеспечивающие получение несовершеннолетним обучающимся общего образования.</w:t>
      </w:r>
    </w:p>
    <w:p w:rsidR="001B76FA" w:rsidRPr="00F02854" w:rsidRDefault="00216DE0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 Учащиеся</w:t>
      </w:r>
      <w:r w:rsidR="001B76FA" w:rsidRPr="00F02854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2.2.12. </w:t>
      </w:r>
      <w:r w:rsidR="00216DE0">
        <w:rPr>
          <w:rFonts w:ascii="Times New Roman" w:hAnsi="Times New Roman" w:cs="Times New Roman"/>
          <w:sz w:val="28"/>
          <w:szCs w:val="28"/>
        </w:rPr>
        <w:t>Порядок применения к учащимся и снятия с учащихся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 устанавливается федеральным органом исполнительной власти, осуществляющим функции по  выработке государственной политики и нормативно-правовому регулированию в сфере образования.</w:t>
      </w:r>
    </w:p>
    <w:p w:rsidR="001B76FA" w:rsidRPr="00F02854" w:rsidRDefault="00216DE0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Учащимся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2.3.1 приносить, передавать, использовать во время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2.3.2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2.3.3 применять физическую силу для выяснения отношений, использовать запугивание, вымогательство;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2.3.4.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2.3.5 играть в азартные игры (например, карты и т.п.);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2.3.6 находиться в помещениях Учреждения в верхней одежде и заносить в учебные помещения верхнюю одежду (пальто, куртки, плащи и т.п.);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2.3.7 пользоваться во время занятий средствами мобильной связи;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2.3.8 употреблять во время занятий пищу и напитки;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2.3.9 загрязнять или засорять помещения Учреждения;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2.3.10 громкие разговоры и шум во время занятий;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2.3.11 употреблять в речи неприличные</w:t>
      </w:r>
      <w:r w:rsidR="001560DF" w:rsidRPr="00F02854">
        <w:rPr>
          <w:rFonts w:ascii="Times New Roman" w:hAnsi="Times New Roman" w:cs="Times New Roman"/>
          <w:sz w:val="28"/>
          <w:szCs w:val="28"/>
        </w:rPr>
        <w:t>, нецензурные</w:t>
      </w:r>
      <w:r w:rsidRPr="00F02854">
        <w:rPr>
          <w:rFonts w:ascii="Times New Roman" w:hAnsi="Times New Roman" w:cs="Times New Roman"/>
          <w:sz w:val="28"/>
          <w:szCs w:val="28"/>
        </w:rPr>
        <w:t xml:space="preserve"> слова и выражения;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2.3.12 нарушать правила техники безопасности на уроках и переменах; 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2.3.13 производить любые изменения в аппаратном или прог</w:t>
      </w:r>
      <w:r w:rsidR="00CE1A8C" w:rsidRPr="00F02854">
        <w:rPr>
          <w:rFonts w:ascii="Times New Roman" w:hAnsi="Times New Roman" w:cs="Times New Roman"/>
          <w:sz w:val="28"/>
          <w:szCs w:val="28"/>
        </w:rPr>
        <w:t>раммном обеспечении компьютеров;</w:t>
      </w:r>
    </w:p>
    <w:p w:rsidR="00CE1A8C" w:rsidRPr="00F02854" w:rsidRDefault="00CE1A8C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2.3.14. выносить без разрешения администрации школы инвентарь, оборудование из кабинетов, </w:t>
      </w:r>
      <w:r w:rsidR="001560DF" w:rsidRPr="00F02854">
        <w:rPr>
          <w:rFonts w:ascii="Times New Roman" w:hAnsi="Times New Roman" w:cs="Times New Roman"/>
          <w:sz w:val="28"/>
          <w:szCs w:val="28"/>
        </w:rPr>
        <w:t>лабораторий</w:t>
      </w:r>
      <w:r w:rsidRPr="00F02854">
        <w:rPr>
          <w:rFonts w:ascii="Times New Roman" w:hAnsi="Times New Roman" w:cs="Times New Roman"/>
          <w:sz w:val="28"/>
          <w:szCs w:val="28"/>
        </w:rPr>
        <w:t xml:space="preserve"> и других помещений.</w:t>
      </w: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FA" w:rsidRPr="00F02854" w:rsidRDefault="001B76FA" w:rsidP="00F0285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54">
        <w:rPr>
          <w:rFonts w:ascii="Times New Roman" w:hAnsi="Times New Roman" w:cs="Times New Roman"/>
          <w:b/>
          <w:sz w:val="28"/>
          <w:szCs w:val="28"/>
        </w:rPr>
        <w:lastRenderedPageBreak/>
        <w:t>3. Правила поведения в Учреждении</w:t>
      </w:r>
    </w:p>
    <w:p w:rsidR="001B76FA" w:rsidRPr="00F02854" w:rsidRDefault="00216DE0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учащимся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в Учреждении предлагаются различные формы организации образовательного процесса (уроки и занятия в учебном классе, 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</w:p>
    <w:p w:rsidR="001B76FA" w:rsidRPr="00F02854" w:rsidRDefault="00216DE0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Форма одежды учащихся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– деловая, у</w:t>
      </w:r>
      <w:r w:rsidR="00CE1A8C" w:rsidRPr="00F02854">
        <w:rPr>
          <w:rFonts w:ascii="Times New Roman" w:hAnsi="Times New Roman" w:cs="Times New Roman"/>
          <w:sz w:val="28"/>
          <w:szCs w:val="28"/>
        </w:rPr>
        <w:t>становлена членами школьного родительского комитета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6FA" w:rsidRPr="00F02854" w:rsidRDefault="00216DE0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3.3Учащиеся</w:t>
      </w:r>
      <w:r w:rsidR="001B76FA" w:rsidRPr="00F02854">
        <w:rPr>
          <w:rFonts w:ascii="Times New Roman" w:hAnsi="Times New Roman" w:cs="Times New Roman"/>
          <w:sz w:val="28"/>
          <w:szCs w:val="28"/>
        </w:rPr>
        <w:t xml:space="preserve"> обязаны соблюдать правила личной и общественной гигиены, носить сменную обувь соблюдать и поддерживать чистоту в зданиях и помещениях Учреждения.</w:t>
      </w:r>
    </w:p>
    <w:p w:rsidR="001B76FA" w:rsidRDefault="001B76FA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3.4 В целях обеспечения сохранности и</w:t>
      </w:r>
      <w:r w:rsidR="00216DE0">
        <w:rPr>
          <w:rFonts w:ascii="Times New Roman" w:hAnsi="Times New Roman" w:cs="Times New Roman"/>
          <w:sz w:val="28"/>
          <w:szCs w:val="28"/>
        </w:rPr>
        <w:t>мущества Учреждения, учащиеся</w:t>
      </w:r>
      <w:r w:rsidRPr="00F02854">
        <w:rPr>
          <w:rFonts w:ascii="Times New Roman" w:hAnsi="Times New Roman" w:cs="Times New Roman"/>
          <w:sz w:val="28"/>
          <w:szCs w:val="28"/>
        </w:rPr>
        <w:t>, сотрудни</w:t>
      </w:r>
      <w:r w:rsidR="00216DE0">
        <w:rPr>
          <w:rFonts w:ascii="Times New Roman" w:hAnsi="Times New Roman" w:cs="Times New Roman"/>
          <w:sz w:val="28"/>
          <w:szCs w:val="28"/>
        </w:rPr>
        <w:t>ки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Учреждения, а также поддержания общественного порядка в зданиях, помещениях Учреждения и при</w:t>
      </w:r>
      <w:r w:rsidR="00216DE0">
        <w:rPr>
          <w:rFonts w:ascii="Times New Roman" w:hAnsi="Times New Roman" w:cs="Times New Roman"/>
          <w:sz w:val="28"/>
          <w:szCs w:val="28"/>
        </w:rPr>
        <w:t>легающей территории, учащиеся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 Учреждении обязаны выполнять требования по соблюдени</w:t>
      </w:r>
      <w:r w:rsidR="00CE1A8C" w:rsidRPr="00F02854">
        <w:rPr>
          <w:rFonts w:ascii="Times New Roman" w:hAnsi="Times New Roman" w:cs="Times New Roman"/>
          <w:sz w:val="28"/>
          <w:szCs w:val="28"/>
        </w:rPr>
        <w:t>ю пропускного режима Учреждения.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На уроке у</w:t>
      </w:r>
      <w:r w:rsidRPr="00F02854">
        <w:rPr>
          <w:rFonts w:ascii="Times New Roman" w:hAnsi="Times New Roman" w:cs="Times New Roman"/>
          <w:sz w:val="28"/>
          <w:szCs w:val="28"/>
        </w:rPr>
        <w:t xml:space="preserve">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F02854" w:rsidRPr="00F02854" w:rsidRDefault="00F02854" w:rsidP="00F02854">
      <w:pPr>
        <w:pStyle w:val="a3"/>
        <w:tabs>
          <w:tab w:val="left" w:pos="0"/>
          <w:tab w:val="left" w:pos="120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02854">
        <w:rPr>
          <w:sz w:val="28"/>
          <w:szCs w:val="28"/>
        </w:rPr>
        <w:t xml:space="preserve">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F02854" w:rsidRPr="00F02854" w:rsidRDefault="00F02854" w:rsidP="00F02854">
      <w:pPr>
        <w:pStyle w:val="a3"/>
        <w:tabs>
          <w:tab w:val="left" w:pos="0"/>
          <w:tab w:val="left" w:pos="120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F02854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F02854">
        <w:rPr>
          <w:sz w:val="28"/>
          <w:szCs w:val="28"/>
        </w:rPr>
        <w:t xml:space="preserve"> Перед началом урока, учащиеся должны подготовить свое рабочее место и все необходимое для работы на уроке.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2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2854">
        <w:rPr>
          <w:rFonts w:ascii="Times New Roman" w:hAnsi="Times New Roman" w:cs="Times New Roman"/>
          <w:sz w:val="28"/>
          <w:szCs w:val="28"/>
        </w:rPr>
        <w:t xml:space="preserve"> Если учащемуся необходимо выйти из класса, он должен попросить разрешения учителя.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 классом, но к занятиям не допускаются.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F02854">
        <w:rPr>
          <w:rFonts w:ascii="Times New Roman" w:hAnsi="Times New Roman" w:cs="Times New Roman"/>
          <w:sz w:val="28"/>
          <w:szCs w:val="28"/>
        </w:rPr>
        <w:t xml:space="preserve">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Учащиеся обязаны использовать время пере</w:t>
      </w:r>
      <w:r>
        <w:rPr>
          <w:rFonts w:ascii="Times New Roman" w:hAnsi="Times New Roman" w:cs="Times New Roman"/>
          <w:sz w:val="28"/>
          <w:szCs w:val="28"/>
        </w:rPr>
        <w:t>мены</w:t>
      </w:r>
      <w:r w:rsidRPr="00F02854">
        <w:rPr>
          <w:rFonts w:ascii="Times New Roman" w:hAnsi="Times New Roman" w:cs="Times New Roman"/>
          <w:sz w:val="28"/>
          <w:szCs w:val="28"/>
        </w:rPr>
        <w:t xml:space="preserve"> для отдыха.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F02854">
        <w:rPr>
          <w:rFonts w:ascii="Times New Roman" w:hAnsi="Times New Roman" w:cs="Times New Roman"/>
          <w:sz w:val="28"/>
          <w:szCs w:val="28"/>
        </w:rPr>
        <w:t xml:space="preserve"> При движении по коридорам, лестницам, проходам придерживаться правой стороны.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Во время перерывов (перемен) учащимся запрещается: 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- бегать по лестницам, вблизи оконных проёмов и в других местах, не приспособленных для игр; 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- толкать друг друга, бросаться предметами и применять физическую силу для решения любых проблем; 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F02854">
        <w:rPr>
          <w:rFonts w:ascii="Times New Roman" w:hAnsi="Times New Roman" w:cs="Times New Roman"/>
          <w:sz w:val="28"/>
          <w:szCs w:val="28"/>
        </w:rPr>
        <w:t xml:space="preserve">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3.17</w:t>
      </w:r>
      <w:r w:rsidRPr="00F0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столовой у</w:t>
      </w:r>
      <w:r w:rsidRPr="00F02854">
        <w:rPr>
          <w:rFonts w:ascii="Times New Roman" w:hAnsi="Times New Roman" w:cs="Times New Roman"/>
          <w:sz w:val="28"/>
          <w:szCs w:val="28"/>
        </w:rPr>
        <w:t>чащиеся соблюдают правила гигиены: входят в помещение столовой без верхней одежды, тщательно моют руки перед едой.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Употреблять еду разрешается только в столовой. Убирают за собой столовые принадлежности и посуду после еды.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Pr="00F0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02854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 xml:space="preserve">и внеклассных </w:t>
      </w:r>
      <w:r w:rsidRPr="00F02854">
        <w:rPr>
          <w:rFonts w:ascii="Times New Roman" w:hAnsi="Times New Roman" w:cs="Times New Roman"/>
          <w:sz w:val="28"/>
          <w:szCs w:val="28"/>
        </w:rPr>
        <w:t xml:space="preserve">мероприятий учащиеся обязаны проходить инструктаж по технике безопасности. 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F02854">
        <w:rPr>
          <w:rFonts w:ascii="Times New Roman" w:hAnsi="Times New Roman" w:cs="Times New Roman"/>
          <w:sz w:val="28"/>
          <w:szCs w:val="28"/>
        </w:rPr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Pr="00F02854">
        <w:rPr>
          <w:rFonts w:ascii="Times New Roman" w:hAnsi="Times New Roman" w:cs="Times New Roman"/>
          <w:sz w:val="28"/>
          <w:szCs w:val="28"/>
        </w:rPr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</w:t>
      </w:r>
      <w:r w:rsidRPr="00F02854">
        <w:rPr>
          <w:rFonts w:ascii="Times New Roman" w:hAnsi="Times New Roman" w:cs="Times New Roman"/>
          <w:sz w:val="28"/>
          <w:szCs w:val="28"/>
        </w:rPr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</w:t>
      </w:r>
      <w:r w:rsidRPr="00F02854">
        <w:rPr>
          <w:rFonts w:ascii="Times New Roman" w:hAnsi="Times New Roman" w:cs="Times New Roman"/>
          <w:sz w:val="28"/>
          <w:szCs w:val="28"/>
        </w:rPr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02854" w:rsidRDefault="00F02854" w:rsidP="00F0285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54" w:rsidRPr="00F02854" w:rsidRDefault="00F02854" w:rsidP="00F02854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54">
        <w:rPr>
          <w:rFonts w:ascii="Times New Roman" w:hAnsi="Times New Roman" w:cs="Times New Roman"/>
          <w:b/>
          <w:sz w:val="28"/>
          <w:szCs w:val="28"/>
        </w:rPr>
        <w:t>4. Поощрение</w:t>
      </w:r>
    </w:p>
    <w:p w:rsidR="00F02854" w:rsidRPr="00F02854" w:rsidRDefault="00F02854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4.1 Дисциплина в Учреждении поддерживается на основе уважения человеческого дос</w:t>
      </w:r>
      <w:r w:rsidR="00170765">
        <w:rPr>
          <w:rFonts w:ascii="Times New Roman" w:hAnsi="Times New Roman" w:cs="Times New Roman"/>
          <w:sz w:val="28"/>
          <w:szCs w:val="28"/>
        </w:rPr>
        <w:t>тоинства учащихся</w:t>
      </w:r>
      <w:r w:rsidRPr="00F02854">
        <w:rPr>
          <w:rFonts w:ascii="Times New Roman" w:hAnsi="Times New Roman" w:cs="Times New Roman"/>
          <w:sz w:val="28"/>
          <w:szCs w:val="28"/>
        </w:rPr>
        <w:t>, педагогов. Применение методов физического и психологического наси</w:t>
      </w:r>
      <w:r w:rsidR="00170765">
        <w:rPr>
          <w:rFonts w:ascii="Times New Roman" w:hAnsi="Times New Roman" w:cs="Times New Roman"/>
          <w:sz w:val="28"/>
          <w:szCs w:val="28"/>
        </w:rPr>
        <w:t>лия по отношению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F02854" w:rsidRPr="00F02854" w:rsidRDefault="00F02854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4.2 За высокие результаты и достигнутые успехи в обучении, в творчестве,  спорте, активную социально-значимую деятельность в детском объединении (классе), победители Олимпиад, конкурсов, соревнований, и</w:t>
      </w:r>
      <w:r w:rsidR="00170765">
        <w:rPr>
          <w:rFonts w:ascii="Times New Roman" w:hAnsi="Times New Roman" w:cs="Times New Roman"/>
          <w:sz w:val="28"/>
          <w:szCs w:val="28"/>
        </w:rPr>
        <w:t xml:space="preserve"> другие достижения к учащимся</w:t>
      </w:r>
      <w:r w:rsidRPr="00F02854">
        <w:rPr>
          <w:rFonts w:ascii="Times New Roman" w:hAnsi="Times New Roman" w:cs="Times New Roman"/>
          <w:sz w:val="28"/>
          <w:szCs w:val="28"/>
        </w:rPr>
        <w:t xml:space="preserve"> могут применяться следующие виды поощрения:</w:t>
      </w:r>
    </w:p>
    <w:p w:rsidR="00F02854" w:rsidRPr="00F02854" w:rsidRDefault="00F02854" w:rsidP="00F02854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объявление благодарности; </w:t>
      </w:r>
    </w:p>
    <w:p w:rsidR="00F02854" w:rsidRDefault="00F02854" w:rsidP="00F02854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 xml:space="preserve">награждение Дипломом; </w:t>
      </w:r>
    </w:p>
    <w:p w:rsidR="00F02854" w:rsidRDefault="00F02854" w:rsidP="00F02854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грамотой;</w:t>
      </w:r>
      <w:r w:rsidRPr="00F0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54" w:rsidRDefault="00F02854" w:rsidP="00F02854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02854">
        <w:rPr>
          <w:rFonts w:ascii="Times New Roman" w:hAnsi="Times New Roman" w:cs="Times New Roman"/>
          <w:sz w:val="28"/>
          <w:szCs w:val="28"/>
        </w:rPr>
        <w:t xml:space="preserve">лагодарственным письмом; </w:t>
      </w:r>
    </w:p>
    <w:p w:rsidR="00F02854" w:rsidRPr="00F02854" w:rsidRDefault="00F02854" w:rsidP="00F02854">
      <w:pPr>
        <w:pStyle w:val="a4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чествованием на тожественных церемониях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854" w:rsidRPr="00F02854" w:rsidRDefault="00F02854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4.3 Меры поощрения применяются администрацией Учреждения совместно или по согласованию с педагогическим коллективом. При поощрении учитывается мнение детского  школьного самоуправления.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0285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F02854" w:rsidRPr="00F02854" w:rsidRDefault="00F02854" w:rsidP="00F02854">
      <w:pPr>
        <w:tabs>
          <w:tab w:val="left" w:pos="0"/>
          <w:tab w:val="left" w:pos="12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2854">
        <w:rPr>
          <w:rFonts w:ascii="Times New Roman" w:hAnsi="Times New Roman" w:cs="Times New Roman"/>
          <w:sz w:val="28"/>
          <w:szCs w:val="28"/>
        </w:rPr>
        <w:t>2. Настоящие Правила вывешиваются в школе на видном месте для всеобщего ознакомления.</w:t>
      </w:r>
    </w:p>
    <w:p w:rsidR="00F02854" w:rsidRDefault="00F02854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02854" w:rsidRDefault="00F02854" w:rsidP="00F02854">
      <w:pPr>
        <w:pStyle w:val="Style2"/>
        <w:widowControl/>
        <w:tabs>
          <w:tab w:val="left" w:pos="720"/>
          <w:tab w:val="left" w:pos="900"/>
          <w:tab w:val="left" w:pos="1260"/>
        </w:tabs>
        <w:spacing w:line="20" w:lineRule="atLeast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Срок действия положения</w:t>
      </w:r>
    </w:p>
    <w:p w:rsidR="00F02854" w:rsidRDefault="00F02854" w:rsidP="00F02854">
      <w:pPr>
        <w:pStyle w:val="Style2"/>
        <w:widowControl/>
        <w:tabs>
          <w:tab w:val="left" w:pos="720"/>
          <w:tab w:val="left" w:pos="900"/>
          <w:tab w:val="left" w:pos="1260"/>
        </w:tabs>
        <w:spacing w:line="20" w:lineRule="atLeast"/>
        <w:ind w:firstLine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Срок действия настоящего Положения – до внесения соответствующих изменений</w:t>
      </w:r>
      <w:r>
        <w:rPr>
          <w:b/>
          <w:sz w:val="28"/>
          <w:szCs w:val="28"/>
        </w:rPr>
        <w:t>.</w:t>
      </w:r>
    </w:p>
    <w:p w:rsidR="00F02854" w:rsidRDefault="00F02854" w:rsidP="00F02854">
      <w:pPr>
        <w:spacing w:line="20" w:lineRule="atLeast"/>
        <w:jc w:val="both"/>
        <w:rPr>
          <w:sz w:val="28"/>
          <w:szCs w:val="28"/>
        </w:rPr>
      </w:pPr>
    </w:p>
    <w:p w:rsidR="00F02854" w:rsidRPr="00F02854" w:rsidRDefault="00F02854" w:rsidP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B76FA" w:rsidRPr="00F02854" w:rsidRDefault="001B76FA" w:rsidP="00F02854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2854" w:rsidRPr="00F02854" w:rsidRDefault="00F0285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F02854" w:rsidRPr="00F02854" w:rsidSect="001B76FA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26" w:rsidRDefault="00714326" w:rsidP="00F02854">
      <w:pPr>
        <w:spacing w:after="0" w:line="240" w:lineRule="auto"/>
      </w:pPr>
      <w:r>
        <w:separator/>
      </w:r>
    </w:p>
  </w:endnote>
  <w:endnote w:type="continuationSeparator" w:id="0">
    <w:p w:rsidR="00714326" w:rsidRDefault="00714326" w:rsidP="00F0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123"/>
      <w:docPartObj>
        <w:docPartGallery w:val="Page Numbers (Bottom of Page)"/>
        <w:docPartUnique/>
      </w:docPartObj>
    </w:sdtPr>
    <w:sdtEndPr/>
    <w:sdtContent>
      <w:p w:rsidR="00216DE0" w:rsidRDefault="00425B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6DE0" w:rsidRDefault="00216D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26" w:rsidRDefault="00714326" w:rsidP="00F02854">
      <w:pPr>
        <w:spacing w:after="0" w:line="240" w:lineRule="auto"/>
      </w:pPr>
      <w:r>
        <w:separator/>
      </w:r>
    </w:p>
  </w:footnote>
  <w:footnote w:type="continuationSeparator" w:id="0">
    <w:p w:rsidR="00714326" w:rsidRDefault="00714326" w:rsidP="00F02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51ADE"/>
    <w:multiLevelType w:val="hybridMultilevel"/>
    <w:tmpl w:val="DBC4A00E"/>
    <w:lvl w:ilvl="0" w:tplc="9FFE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6FA"/>
    <w:rsid w:val="001560DF"/>
    <w:rsid w:val="00170765"/>
    <w:rsid w:val="001B76FA"/>
    <w:rsid w:val="00216DE0"/>
    <w:rsid w:val="00277EEA"/>
    <w:rsid w:val="0029690D"/>
    <w:rsid w:val="00425B72"/>
    <w:rsid w:val="00455554"/>
    <w:rsid w:val="00485825"/>
    <w:rsid w:val="0051004E"/>
    <w:rsid w:val="005B7D18"/>
    <w:rsid w:val="005F4D67"/>
    <w:rsid w:val="006B1422"/>
    <w:rsid w:val="00714326"/>
    <w:rsid w:val="007559FA"/>
    <w:rsid w:val="00775FDE"/>
    <w:rsid w:val="00985B5B"/>
    <w:rsid w:val="009B6829"/>
    <w:rsid w:val="00A864D3"/>
    <w:rsid w:val="00BD376D"/>
    <w:rsid w:val="00BD5F7C"/>
    <w:rsid w:val="00CE1A8C"/>
    <w:rsid w:val="00E23E25"/>
    <w:rsid w:val="00ED3A2A"/>
    <w:rsid w:val="00EE3EED"/>
    <w:rsid w:val="00F02854"/>
    <w:rsid w:val="00F16648"/>
    <w:rsid w:val="00F217AC"/>
    <w:rsid w:val="00F21E15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AD626D-9154-4E2C-ADA8-F334065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02854"/>
    <w:pPr>
      <w:widowControl w:val="0"/>
      <w:autoSpaceDE w:val="0"/>
      <w:autoSpaceDN w:val="0"/>
      <w:adjustRightInd w:val="0"/>
      <w:spacing w:after="0" w:line="269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85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2854"/>
  </w:style>
  <w:style w:type="paragraph" w:styleId="a7">
    <w:name w:val="footer"/>
    <w:basedOn w:val="a"/>
    <w:link w:val="a8"/>
    <w:uiPriority w:val="99"/>
    <w:unhideWhenUsed/>
    <w:rsid w:val="00F0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854"/>
  </w:style>
  <w:style w:type="paragraph" w:styleId="a9">
    <w:name w:val="Balloon Text"/>
    <w:basedOn w:val="a"/>
    <w:link w:val="aa"/>
    <w:uiPriority w:val="99"/>
    <w:semiHidden/>
    <w:unhideWhenUsed/>
    <w:rsid w:val="0048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2809-6910-424F-9273-5354FBBE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секретарь</cp:lastModifiedBy>
  <cp:revision>6</cp:revision>
  <cp:lastPrinted>2015-07-03T10:16:00Z</cp:lastPrinted>
  <dcterms:created xsi:type="dcterms:W3CDTF">2015-03-05T07:03:00Z</dcterms:created>
  <dcterms:modified xsi:type="dcterms:W3CDTF">2016-06-02T02:39:00Z</dcterms:modified>
</cp:coreProperties>
</file>