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1D8" w:rsidRDefault="005A31D8">
      <w:pPr>
        <w:rPr>
          <w:sz w:val="24"/>
          <w:szCs w:val="24"/>
        </w:rPr>
      </w:pPr>
    </w:p>
    <w:p w:rsidR="005A31D8" w:rsidRDefault="005A31D8"/>
    <w:p w:rsidR="00DE65AA" w:rsidRDefault="00DE65AA"/>
    <w:p w:rsidR="00DE65AA" w:rsidRDefault="00DE65AA"/>
    <w:p w:rsidR="00DE65AA" w:rsidRDefault="00DE65AA">
      <w:pPr>
        <w:sectPr w:rsidR="00DE65AA">
          <w:pgSz w:w="11900" w:h="16819"/>
          <w:pgMar w:top="1440" w:right="1440" w:bottom="875" w:left="1440" w:header="0" w:footer="0" w:gutter="0"/>
          <w:cols w:space="0"/>
        </w:sectPr>
      </w:pPr>
      <w:bookmarkStart w:id="0" w:name="_GoBack"/>
      <w:r w:rsidRPr="00DE65AA">
        <w:rPr>
          <w:noProof/>
        </w:rPr>
        <w:drawing>
          <wp:inline distT="0" distB="0" distL="0" distR="0">
            <wp:extent cx="8346699" cy="6020940"/>
            <wp:effectExtent l="952" t="0" r="0" b="0"/>
            <wp:docPr id="5" name="Рисунок 5" descr="F:\Тит листы для положений\IMG_2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Тит листы для положений\IMG_28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356700" cy="602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A31D8" w:rsidRDefault="00957AAC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ПОЛОЖЕНИЕ О ЕДИНЫХ ТРЕБОВАНИЯХ</w:t>
      </w:r>
    </w:p>
    <w:p w:rsidR="005A31D8" w:rsidRDefault="00957AAC">
      <w:pPr>
        <w:numPr>
          <w:ilvl w:val="1"/>
          <w:numId w:val="1"/>
        </w:numPr>
        <w:tabs>
          <w:tab w:val="left" w:pos="2800"/>
        </w:tabs>
        <w:ind w:left="2800" w:hanging="2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ОФОРМЛЕНИЮ И ПРОВЕРКЕ ТЕТРАДЕЙ</w:t>
      </w:r>
    </w:p>
    <w:p w:rsidR="005A31D8" w:rsidRDefault="005A31D8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5A31D8" w:rsidRDefault="00957AAC">
      <w:pPr>
        <w:numPr>
          <w:ilvl w:val="0"/>
          <w:numId w:val="1"/>
        </w:numPr>
        <w:tabs>
          <w:tab w:val="left" w:pos="1560"/>
        </w:tabs>
        <w:ind w:left="1560" w:hanging="36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положения.</w:t>
      </w:r>
    </w:p>
    <w:p w:rsidR="005A31D8" w:rsidRDefault="005A31D8">
      <w:pPr>
        <w:spacing w:line="171" w:lineRule="exact"/>
        <w:rPr>
          <w:sz w:val="20"/>
          <w:szCs w:val="20"/>
        </w:rPr>
      </w:pPr>
    </w:p>
    <w:p w:rsidR="005A31D8" w:rsidRDefault="00957AAC">
      <w:pPr>
        <w:spacing w:line="238" w:lineRule="auto"/>
        <w:ind w:left="120" w:firstLine="90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1.1. Положение «О ведении ученических тетрадей и их проверке» (далее Поло-жение) в МБОУ «СОШ №9» (далее учреждение) разработано на основе сложившейся практики в соответствии с федеральным законом «Об образовании в Российской Феде-рации», Типовым положением об образовательном учреждении и Уставом школы. Дан-ное положение определяет нормативно-правовые основы деятельности учреждения и на-правлено на обеспечение единства предъявляемых к оформлению и проверке тетрадей требований.</w:t>
      </w:r>
    </w:p>
    <w:p w:rsidR="005A31D8" w:rsidRDefault="005A31D8">
      <w:pPr>
        <w:spacing w:line="17" w:lineRule="exact"/>
        <w:rPr>
          <w:sz w:val="20"/>
          <w:szCs w:val="20"/>
        </w:rPr>
      </w:pPr>
    </w:p>
    <w:p w:rsidR="005A31D8" w:rsidRDefault="00957AAC">
      <w:pPr>
        <w:spacing w:line="233" w:lineRule="auto"/>
        <w:ind w:left="120" w:firstLine="90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1.2. Положение разработано с целью введения единого орфографического режи-ма ведения тетрадей.</w:t>
      </w:r>
    </w:p>
    <w:p w:rsidR="005A31D8" w:rsidRDefault="005A31D8">
      <w:pPr>
        <w:spacing w:line="17" w:lineRule="exact"/>
        <w:rPr>
          <w:sz w:val="20"/>
          <w:szCs w:val="20"/>
        </w:rPr>
      </w:pPr>
    </w:p>
    <w:p w:rsidR="005A31D8" w:rsidRDefault="00957AAC">
      <w:pPr>
        <w:spacing w:line="237" w:lineRule="auto"/>
        <w:ind w:left="120" w:firstLine="90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1.3. Основными целями и задачами данного положения является выработка еди-ных критериев оформления документов, отражающих результаты ученического и учи-тельского труда, привитие учащимся общеучебных умений и навыков, методическая по-мощь учителю в организации работы с тетрадями и их проверке.</w:t>
      </w:r>
    </w:p>
    <w:p w:rsidR="005A31D8" w:rsidRDefault="005A31D8">
      <w:pPr>
        <w:spacing w:line="7" w:lineRule="exact"/>
        <w:rPr>
          <w:sz w:val="20"/>
          <w:szCs w:val="20"/>
        </w:rPr>
      </w:pPr>
    </w:p>
    <w:p w:rsidR="005A31D8" w:rsidRDefault="00957AAC">
      <w:pPr>
        <w:numPr>
          <w:ilvl w:val="0"/>
          <w:numId w:val="2"/>
        </w:numPr>
        <w:tabs>
          <w:tab w:val="left" w:pos="1560"/>
        </w:tabs>
        <w:ind w:left="1560" w:hanging="366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Количество и назначение ученических тетрадей</w:t>
      </w:r>
    </w:p>
    <w:p w:rsidR="005A31D8" w:rsidRDefault="005A31D8">
      <w:pPr>
        <w:spacing w:line="9" w:lineRule="exact"/>
        <w:rPr>
          <w:sz w:val="20"/>
          <w:szCs w:val="20"/>
        </w:rPr>
      </w:pPr>
    </w:p>
    <w:p w:rsidR="005A31D8" w:rsidRDefault="00957AAC">
      <w:pPr>
        <w:tabs>
          <w:tab w:val="left" w:pos="2220"/>
        </w:tabs>
        <w:spacing w:line="235" w:lineRule="auto"/>
        <w:ind w:left="2240" w:right="240" w:hanging="1394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2.1.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Для выполнения всех видов обучающих работ, а также текущих кон-трольных и письменных работ ученики должны иметь следующее количество тетрадей:</w:t>
      </w:r>
    </w:p>
    <w:p w:rsidR="005A31D8" w:rsidRDefault="005A31D8">
      <w:pPr>
        <w:spacing w:line="29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800"/>
        <w:gridCol w:w="3240"/>
        <w:gridCol w:w="3080"/>
      </w:tblGrid>
      <w:tr w:rsidR="005A31D8">
        <w:trPr>
          <w:trHeight w:val="304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Количество тетрадей</w:t>
            </w:r>
          </w:p>
        </w:tc>
      </w:tr>
      <w:tr w:rsidR="005A31D8">
        <w:trPr>
          <w:trHeight w:val="29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1-4 классы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5-9 классы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10-11 классы</w:t>
            </w:r>
          </w:p>
        </w:tc>
      </w:tr>
      <w:tr w:rsidR="005A31D8">
        <w:trPr>
          <w:trHeight w:val="28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Русский язык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Две рабочие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Две рабочие тетради, одна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Одна рабочая тетрадь и</w:t>
            </w:r>
          </w:p>
        </w:tc>
      </w:tr>
      <w:tr w:rsidR="005A31D8">
        <w:trPr>
          <w:trHeight w:val="29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тетради и од-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тетрадь для контрольных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одна тетрадь для кон-</w:t>
            </w:r>
          </w:p>
        </w:tc>
      </w:tr>
      <w:tr w:rsidR="005A31D8">
        <w:trPr>
          <w:trHeight w:val="30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 тетрадь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 (диктантов), одна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трольных работ.</w:t>
            </w:r>
          </w:p>
        </w:tc>
      </w:tr>
      <w:tr w:rsidR="005A31D8">
        <w:trPr>
          <w:trHeight w:val="29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для диктантов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тетрадь для творческих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</w:tr>
      <w:tr w:rsidR="005A31D8">
        <w:trPr>
          <w:trHeight w:val="30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 изложений.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 (сочинений, изло-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</w:tr>
      <w:tr w:rsidR="005A31D8">
        <w:trPr>
          <w:trHeight w:val="304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жений).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</w:tr>
      <w:tr w:rsidR="005A31D8">
        <w:trPr>
          <w:trHeight w:val="283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Литература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Одна тетрадь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Одна рабочая тетрадь и</w:t>
            </w:r>
          </w:p>
        </w:tc>
      </w:tr>
      <w:tr w:rsidR="005A31D8">
        <w:trPr>
          <w:trHeight w:val="30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одна тетрадь для творче-</w:t>
            </w:r>
          </w:p>
        </w:tc>
      </w:tr>
      <w:tr w:rsidR="005A31D8">
        <w:trPr>
          <w:trHeight w:val="303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ских работ (сочинений).</w:t>
            </w:r>
          </w:p>
        </w:tc>
      </w:tr>
      <w:tr w:rsidR="005A31D8">
        <w:trPr>
          <w:trHeight w:val="28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Математика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Две рабочие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Две рабочие тетради и од-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</w:tr>
      <w:tr w:rsidR="005A31D8">
        <w:trPr>
          <w:trHeight w:val="30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тетради и од-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 тетрадь для контроль-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</w:tr>
      <w:tr w:rsidR="005A31D8">
        <w:trPr>
          <w:trHeight w:val="29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 тетрадь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ных работ.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</w:tr>
      <w:tr w:rsidR="005A31D8">
        <w:trPr>
          <w:trHeight w:val="30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для кон-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</w:tr>
      <w:tr w:rsidR="005A31D8">
        <w:trPr>
          <w:trHeight w:val="29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трольных ра-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</w:tr>
      <w:tr w:rsidR="005A31D8">
        <w:trPr>
          <w:trHeight w:val="30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бот.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</w:tr>
      <w:tr w:rsidR="005A31D8">
        <w:trPr>
          <w:trHeight w:val="28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Алгебра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Две рабочие тетради и од-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Две рабочие тетради и</w:t>
            </w:r>
          </w:p>
        </w:tc>
      </w:tr>
      <w:tr w:rsidR="005A31D8">
        <w:trPr>
          <w:trHeight w:val="29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 тетрадь для контроль-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одна тетрадь для кон-</w:t>
            </w:r>
          </w:p>
        </w:tc>
      </w:tr>
      <w:tr w:rsidR="005A31D8">
        <w:trPr>
          <w:trHeight w:val="30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ных работ.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трольных работ.</w:t>
            </w:r>
          </w:p>
        </w:tc>
      </w:tr>
      <w:tr w:rsidR="005A31D8">
        <w:trPr>
          <w:trHeight w:val="29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Геометрия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Одна тетрадь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Одна тетрадь</w:t>
            </w:r>
          </w:p>
        </w:tc>
      </w:tr>
      <w:tr w:rsidR="005A31D8">
        <w:trPr>
          <w:trHeight w:val="283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Иностранный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Две тетради и словарь. С 7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Одна тетрадь и рекомен-</w:t>
            </w:r>
          </w:p>
        </w:tc>
      </w:tr>
      <w:tr w:rsidR="005A31D8">
        <w:trPr>
          <w:trHeight w:val="30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язык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класса тетрадь для кон-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довать словарь</w:t>
            </w:r>
          </w:p>
        </w:tc>
      </w:tr>
      <w:tr w:rsidR="005A31D8">
        <w:trPr>
          <w:trHeight w:val="304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трольных работ.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</w:tr>
      <w:tr w:rsidR="005A31D8">
        <w:trPr>
          <w:trHeight w:val="283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Физика, хи-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Одна рабочая тетрадь, од-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Одна рабочая тетрадь,</w:t>
            </w:r>
          </w:p>
        </w:tc>
      </w:tr>
      <w:tr w:rsidR="005A31D8">
        <w:trPr>
          <w:trHeight w:val="30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 тетрадь для контроль-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одна тетрадь для кон-</w:t>
            </w:r>
          </w:p>
        </w:tc>
      </w:tr>
    </w:tbl>
    <w:p w:rsidR="005A31D8" w:rsidRDefault="005A31D8">
      <w:pPr>
        <w:sectPr w:rsidR="005A31D8">
          <w:pgSz w:w="11900" w:h="16819"/>
          <w:pgMar w:top="1127" w:right="839" w:bottom="828" w:left="88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800"/>
        <w:gridCol w:w="3240"/>
        <w:gridCol w:w="3080"/>
      </w:tblGrid>
      <w:tr w:rsidR="005A31D8">
        <w:trPr>
          <w:trHeight w:val="301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ных работ и одна тетрадь</w:t>
            </w:r>
          </w:p>
        </w:tc>
        <w:tc>
          <w:tcPr>
            <w:tcW w:w="3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трольных работ и одна</w:t>
            </w:r>
          </w:p>
        </w:tc>
      </w:tr>
      <w:tr w:rsidR="005A31D8">
        <w:trPr>
          <w:trHeight w:val="29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для лабораторных и прак-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тетрадь для лаборатор-</w:t>
            </w:r>
          </w:p>
        </w:tc>
      </w:tr>
      <w:tr w:rsidR="005A31D8">
        <w:trPr>
          <w:trHeight w:val="30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тических работ.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ных и практических ра-</w:t>
            </w:r>
          </w:p>
        </w:tc>
      </w:tr>
      <w:tr w:rsidR="005A31D8">
        <w:trPr>
          <w:trHeight w:val="303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бот.</w:t>
            </w:r>
          </w:p>
        </w:tc>
      </w:tr>
      <w:tr w:rsidR="005A31D8">
        <w:trPr>
          <w:trHeight w:val="28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Биология,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</w:tr>
      <w:tr w:rsidR="005A31D8">
        <w:trPr>
          <w:trHeight w:val="30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география,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</w:tr>
      <w:tr w:rsidR="005A31D8">
        <w:trPr>
          <w:trHeight w:val="29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природоведе-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Одна тетрадь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Одна тетрадь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Одна тетрадь</w:t>
            </w:r>
          </w:p>
        </w:tc>
      </w:tr>
      <w:tr w:rsidR="005A31D8">
        <w:trPr>
          <w:trHeight w:val="30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ние, история,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</w:tr>
      <w:tr w:rsidR="005A31D8">
        <w:trPr>
          <w:trHeight w:val="29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технология,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</w:tr>
      <w:tr w:rsidR="005A31D8">
        <w:trPr>
          <w:trHeight w:val="30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ОБЖ, музыка,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</w:tr>
      <w:tr w:rsidR="005A31D8">
        <w:trPr>
          <w:trHeight w:val="30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черчение,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</w:tr>
      <w:tr w:rsidR="005A31D8">
        <w:trPr>
          <w:trHeight w:val="303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информатика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</w:tr>
    </w:tbl>
    <w:p w:rsidR="005A31D8" w:rsidRDefault="005A31D8">
      <w:pPr>
        <w:spacing w:line="295" w:lineRule="exact"/>
        <w:rPr>
          <w:sz w:val="20"/>
          <w:szCs w:val="20"/>
        </w:rPr>
      </w:pPr>
    </w:p>
    <w:p w:rsidR="005A31D8" w:rsidRDefault="00957AAC">
      <w:pPr>
        <w:numPr>
          <w:ilvl w:val="0"/>
          <w:numId w:val="3"/>
        </w:numPr>
        <w:tabs>
          <w:tab w:val="left" w:pos="1560"/>
        </w:tabs>
        <w:ind w:left="1560" w:hanging="366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Требования к оформлению и ведению тетрадей.</w:t>
      </w:r>
    </w:p>
    <w:p w:rsidR="005A31D8" w:rsidRDefault="005A31D8">
      <w:pPr>
        <w:spacing w:line="9" w:lineRule="exact"/>
        <w:rPr>
          <w:sz w:val="20"/>
          <w:szCs w:val="20"/>
        </w:rPr>
      </w:pPr>
    </w:p>
    <w:p w:rsidR="005A31D8" w:rsidRDefault="00957AAC">
      <w:pPr>
        <w:spacing w:line="236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3.1. Учащиеся пользуются стандартными тетрадями, состоящими из 12-24 листов. Общие тетради могут использоваться лишь в 7-11-х классах на уроках по учебным дисциплинам, при изучении которых необходимо выполнение больших по объему работ.</w:t>
      </w:r>
    </w:p>
    <w:p w:rsidR="005A31D8" w:rsidRDefault="005A31D8">
      <w:pPr>
        <w:spacing w:line="16" w:lineRule="exact"/>
        <w:rPr>
          <w:sz w:val="20"/>
          <w:szCs w:val="20"/>
        </w:rPr>
      </w:pPr>
    </w:p>
    <w:p w:rsidR="005A31D8" w:rsidRDefault="00957AAC">
      <w:pPr>
        <w:spacing w:line="233" w:lineRule="auto"/>
        <w:ind w:left="120" w:right="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3.2. Тетрадь по предмету должна иметь аккуратный внешний вид. На ее обложке (первой странице) делается следующая запись:</w:t>
      </w:r>
    </w:p>
    <w:p w:rsidR="005A31D8" w:rsidRDefault="005A31D8">
      <w:pPr>
        <w:spacing w:line="2" w:lineRule="exact"/>
        <w:rPr>
          <w:sz w:val="20"/>
          <w:szCs w:val="20"/>
        </w:rPr>
      </w:pPr>
    </w:p>
    <w:p w:rsidR="005A31D8" w:rsidRDefault="00957AAC">
      <w:pPr>
        <w:ind w:left="30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Тетрадь</w:t>
      </w:r>
    </w:p>
    <w:p w:rsidR="005A31D8" w:rsidRDefault="00957AAC">
      <w:pPr>
        <w:spacing w:line="238" w:lineRule="auto"/>
        <w:ind w:left="30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для работ по математике</w:t>
      </w:r>
    </w:p>
    <w:p w:rsidR="005A31D8" w:rsidRDefault="005A31D8">
      <w:pPr>
        <w:spacing w:line="2" w:lineRule="exact"/>
        <w:rPr>
          <w:sz w:val="20"/>
          <w:szCs w:val="20"/>
        </w:rPr>
      </w:pPr>
    </w:p>
    <w:p w:rsidR="005A31D8" w:rsidRDefault="00957AAC">
      <w:pPr>
        <w:ind w:left="30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ученика(цы) 9А  класса</w:t>
      </w:r>
    </w:p>
    <w:p w:rsidR="005A31D8" w:rsidRDefault="005A31D8">
      <w:pPr>
        <w:spacing w:line="1" w:lineRule="exact"/>
        <w:rPr>
          <w:sz w:val="20"/>
          <w:szCs w:val="20"/>
        </w:rPr>
      </w:pPr>
    </w:p>
    <w:p w:rsidR="005A31D8" w:rsidRDefault="00957AAC">
      <w:pPr>
        <w:ind w:left="30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средней  школы № 9</w:t>
      </w:r>
    </w:p>
    <w:p w:rsidR="005A31D8" w:rsidRDefault="00957AAC">
      <w:pPr>
        <w:spacing w:line="238" w:lineRule="auto"/>
        <w:ind w:left="30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Останина Сергея</w:t>
      </w:r>
    </w:p>
    <w:p w:rsidR="005A31D8" w:rsidRDefault="005A31D8">
      <w:pPr>
        <w:spacing w:line="17" w:lineRule="exact"/>
        <w:rPr>
          <w:sz w:val="20"/>
          <w:szCs w:val="20"/>
        </w:rPr>
      </w:pPr>
    </w:p>
    <w:p w:rsidR="005A31D8" w:rsidRDefault="00957AAC">
      <w:pPr>
        <w:spacing w:line="233" w:lineRule="auto"/>
        <w:ind w:left="120" w:right="20" w:firstLine="90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На обложке тетрадей для контрольных работ, работ по развитию речи, лабора-торных и практических работ делаются соответствующие записи.</w:t>
      </w:r>
    </w:p>
    <w:p w:rsidR="005A31D8" w:rsidRDefault="005A31D8">
      <w:pPr>
        <w:spacing w:line="17" w:lineRule="exact"/>
        <w:rPr>
          <w:sz w:val="20"/>
          <w:szCs w:val="20"/>
        </w:rPr>
      </w:pPr>
    </w:p>
    <w:p w:rsidR="005A31D8" w:rsidRDefault="00957AAC">
      <w:pPr>
        <w:spacing w:line="236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3.3. При выполнении работ учащимся не разрешается писать на полях (за исключением пометок на полях во время записи лекций в старших классах). Обязательным является соблюдение правила «красной» строки в тетрадях по всем предметам.</w:t>
      </w:r>
    </w:p>
    <w:p w:rsidR="005A31D8" w:rsidRDefault="005A31D8">
      <w:pPr>
        <w:spacing w:line="16" w:lineRule="exact"/>
        <w:rPr>
          <w:sz w:val="20"/>
          <w:szCs w:val="20"/>
        </w:rPr>
      </w:pPr>
    </w:p>
    <w:p w:rsidR="005A31D8" w:rsidRDefault="00957AAC">
      <w:pPr>
        <w:spacing w:line="235" w:lineRule="auto"/>
        <w:ind w:left="120" w:right="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3.4. Дата выполнения работы записывается в строку арабскими цифрами и названием ме-сяца в тетрадях по математике в 1-4 классах, прописью – в тетрадях по русскому языку в 1- 9 классах, цифрами на полях или строке в тетрадях по остальным предметам.</w:t>
      </w:r>
    </w:p>
    <w:p w:rsidR="005A31D8" w:rsidRDefault="005A31D8">
      <w:pPr>
        <w:spacing w:line="17" w:lineRule="exact"/>
        <w:rPr>
          <w:sz w:val="20"/>
          <w:szCs w:val="20"/>
        </w:rPr>
      </w:pPr>
    </w:p>
    <w:p w:rsidR="005A31D8" w:rsidRDefault="00957AAC">
      <w:pPr>
        <w:numPr>
          <w:ilvl w:val="0"/>
          <w:numId w:val="4"/>
        </w:numPr>
        <w:tabs>
          <w:tab w:val="left" w:pos="379"/>
        </w:tabs>
        <w:spacing w:line="237" w:lineRule="auto"/>
        <w:ind w:left="120" w:right="260" w:hanging="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5. Размер полей в тетрадях устанавливается учителем исходя из специфики письмен-ных работ по учебному предмету. Поля в обязательном порядке выделяются в тетрадях по русскому языку и математике (по математике – 4 клетки) и в тетрадях для контроль-ных работ по всем предметам. В остальных тетрадях поля выделяются по усмотрению учителя, если он их использует для рабочих пометок.</w:t>
      </w:r>
    </w:p>
    <w:p w:rsidR="005A31D8" w:rsidRDefault="005A31D8">
      <w:pPr>
        <w:spacing w:line="19" w:lineRule="exact"/>
        <w:rPr>
          <w:rFonts w:eastAsia="Times New Roman"/>
          <w:sz w:val="26"/>
          <w:szCs w:val="26"/>
        </w:rPr>
      </w:pPr>
    </w:p>
    <w:p w:rsidR="005A31D8" w:rsidRDefault="00957AAC">
      <w:pPr>
        <w:numPr>
          <w:ilvl w:val="0"/>
          <w:numId w:val="5"/>
        </w:numPr>
        <w:tabs>
          <w:tab w:val="left" w:pos="574"/>
        </w:tabs>
        <w:spacing w:line="235" w:lineRule="auto"/>
        <w:ind w:left="120" w:right="300" w:hanging="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 каждом уроке в тетрадях следует записывать его тему, указывать вид выполняе-мой работы (классная, домашняя, самостоятельная, диктант, изложение, сочинение и т.д.).</w:t>
      </w:r>
    </w:p>
    <w:p w:rsidR="005A31D8" w:rsidRDefault="005A31D8">
      <w:pPr>
        <w:spacing w:line="19" w:lineRule="exact"/>
        <w:rPr>
          <w:rFonts w:eastAsia="Times New Roman"/>
          <w:sz w:val="26"/>
          <w:szCs w:val="26"/>
        </w:rPr>
      </w:pPr>
    </w:p>
    <w:p w:rsidR="005A31D8" w:rsidRDefault="00957AAC">
      <w:pPr>
        <w:numPr>
          <w:ilvl w:val="0"/>
          <w:numId w:val="5"/>
        </w:numPr>
        <w:tabs>
          <w:tab w:val="left" w:pos="574"/>
        </w:tabs>
        <w:spacing w:line="233" w:lineRule="auto"/>
        <w:ind w:left="120" w:right="60" w:hanging="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 выполнении заданий в тетрадях учащиеся должны указывать номер упражнения, задачи, вопроса.</w:t>
      </w:r>
    </w:p>
    <w:p w:rsidR="005A31D8" w:rsidRDefault="005A31D8">
      <w:pPr>
        <w:spacing w:line="2" w:lineRule="exact"/>
        <w:rPr>
          <w:rFonts w:eastAsia="Times New Roman"/>
          <w:sz w:val="26"/>
          <w:szCs w:val="26"/>
        </w:rPr>
      </w:pPr>
    </w:p>
    <w:p w:rsidR="005A31D8" w:rsidRDefault="00957AAC">
      <w:pPr>
        <w:numPr>
          <w:ilvl w:val="0"/>
          <w:numId w:val="5"/>
        </w:numPr>
        <w:tabs>
          <w:tab w:val="left" w:pos="560"/>
        </w:tabs>
        <w:ind w:left="560" w:hanging="44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Устанавливается следующий пропуск клеток и линий в тетрадях:</w:t>
      </w:r>
    </w:p>
    <w:p w:rsidR="005A31D8" w:rsidRDefault="005A31D8">
      <w:pPr>
        <w:spacing w:line="15" w:lineRule="exact"/>
        <w:rPr>
          <w:rFonts w:eastAsia="Times New Roman"/>
          <w:sz w:val="26"/>
          <w:szCs w:val="26"/>
        </w:rPr>
      </w:pPr>
    </w:p>
    <w:p w:rsidR="005A31D8" w:rsidRDefault="00957AAC">
      <w:pPr>
        <w:spacing w:line="237" w:lineRule="auto"/>
        <w:ind w:left="120" w:right="14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по математике (алгебре, геометрии) – начинать писать с самой верхней полной клетки, между разными заданиями пропускать 2 клетки, между домашней и классной – 4 клетки, между датой и заголовком работы – 2 клетки; - по русскому языку – линии внутри одной работы не пропускаются, между домашней и классной работой оставляют 2 линии.</w:t>
      </w:r>
    </w:p>
    <w:p w:rsidR="005A31D8" w:rsidRDefault="005A31D8">
      <w:pPr>
        <w:sectPr w:rsidR="005A31D8">
          <w:pgSz w:w="11900" w:h="16819"/>
          <w:pgMar w:top="1112" w:right="839" w:bottom="751" w:left="880" w:header="0" w:footer="0" w:gutter="0"/>
          <w:cols w:space="720" w:equalWidth="0">
            <w:col w:w="10180"/>
          </w:cols>
        </w:sectPr>
      </w:pPr>
    </w:p>
    <w:p w:rsidR="005A31D8" w:rsidRDefault="00957AAC">
      <w:pPr>
        <w:spacing w:line="234" w:lineRule="auto"/>
        <w:ind w:left="6" w:right="340" w:firstLine="9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Текст каждой новой работы начинается с «красной» строки на той же странице тетради, на которой написаны дата и наименование работы.</w:t>
      </w:r>
    </w:p>
    <w:p w:rsidR="005A31D8" w:rsidRDefault="005A31D8">
      <w:pPr>
        <w:spacing w:line="17" w:lineRule="exact"/>
        <w:rPr>
          <w:sz w:val="20"/>
          <w:szCs w:val="20"/>
        </w:rPr>
      </w:pPr>
    </w:p>
    <w:p w:rsidR="005A31D8" w:rsidRDefault="00957AAC">
      <w:pPr>
        <w:spacing w:line="233" w:lineRule="auto"/>
        <w:ind w:left="6" w:right="1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3.9. Итоговые контрольные работы по русскому языку и математике выполняются в спе-циальных тетрадях, предназначенных для этого вида работ.</w:t>
      </w:r>
    </w:p>
    <w:p w:rsidR="005A31D8" w:rsidRDefault="005A31D8">
      <w:pPr>
        <w:spacing w:line="17" w:lineRule="exact"/>
        <w:rPr>
          <w:sz w:val="20"/>
          <w:szCs w:val="20"/>
        </w:rPr>
      </w:pPr>
    </w:p>
    <w:p w:rsidR="005A31D8" w:rsidRDefault="00957AAC">
      <w:pPr>
        <w:spacing w:line="235" w:lineRule="auto"/>
        <w:ind w:left="6" w:right="1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3.10. Учащиеся ведут записи в тетрадях синей пастой. Черная или зеленая пасты, каран-даш могут быть использованы при подчеркивании, составлении графиков и т.д. Учащим-ся запрещается писать в тетрадях красной пастой.</w:t>
      </w:r>
    </w:p>
    <w:p w:rsidR="005A31D8" w:rsidRDefault="005A31D8">
      <w:pPr>
        <w:spacing w:line="4" w:lineRule="exact"/>
        <w:rPr>
          <w:sz w:val="20"/>
          <w:szCs w:val="20"/>
        </w:rPr>
      </w:pPr>
    </w:p>
    <w:p w:rsidR="005A31D8" w:rsidRDefault="00957AAC">
      <w:pPr>
        <w:ind w:left="6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3.11. Учащиеся ведут записи аккуратным разборчивым подчерком.</w:t>
      </w:r>
    </w:p>
    <w:p w:rsidR="005A31D8" w:rsidRDefault="005A31D8">
      <w:pPr>
        <w:spacing w:line="14" w:lineRule="exact"/>
        <w:rPr>
          <w:sz w:val="20"/>
          <w:szCs w:val="20"/>
        </w:rPr>
      </w:pPr>
    </w:p>
    <w:p w:rsidR="005A31D8" w:rsidRDefault="00957AAC">
      <w:pPr>
        <w:spacing w:line="235" w:lineRule="auto"/>
        <w:ind w:left="6" w:right="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3.12. Указывать дату выполнения работы цифрами на полях (например, 10.09.03). В тет-радях по русскому и иностранному языкам число и месяц записываются словами в форме именительного падежа (например, десятое сентября).</w:t>
      </w:r>
    </w:p>
    <w:p w:rsidR="005A31D8" w:rsidRDefault="005A31D8">
      <w:pPr>
        <w:spacing w:line="19" w:lineRule="exact"/>
        <w:rPr>
          <w:sz w:val="20"/>
          <w:szCs w:val="20"/>
        </w:rPr>
      </w:pPr>
    </w:p>
    <w:p w:rsidR="005A31D8" w:rsidRDefault="00957AAC">
      <w:pPr>
        <w:numPr>
          <w:ilvl w:val="0"/>
          <w:numId w:val="6"/>
        </w:numPr>
        <w:tabs>
          <w:tab w:val="left" w:pos="244"/>
        </w:tabs>
        <w:spacing w:line="235" w:lineRule="auto"/>
        <w:ind w:left="6" w:right="280" w:hanging="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I классе в первом полугодии дата работ по русскому языку и математике не пишется. Со второго полугодия первого класса, а также во II и III, IV классах обозначается время выполнения работы: число арабской цифрой, а название месяца — прописью.</w:t>
      </w:r>
    </w:p>
    <w:p w:rsidR="005A31D8" w:rsidRDefault="005A31D8">
      <w:pPr>
        <w:spacing w:line="19" w:lineRule="exact"/>
        <w:rPr>
          <w:rFonts w:eastAsia="Times New Roman"/>
          <w:sz w:val="26"/>
          <w:szCs w:val="26"/>
        </w:rPr>
      </w:pPr>
    </w:p>
    <w:p w:rsidR="005A31D8" w:rsidRDefault="00957AAC">
      <w:pPr>
        <w:spacing w:line="236" w:lineRule="auto"/>
        <w:ind w:left="6" w:right="1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3.13. Выполнять аккуратно подчеркивания, чертежи, условные обозначения карандашом или ручкой (в начальных классах только карандашом), в случае необходимости — с при-менением линейки или циркуля.</w:t>
      </w:r>
    </w:p>
    <w:p w:rsidR="005A31D8" w:rsidRDefault="005A31D8">
      <w:pPr>
        <w:spacing w:line="13" w:lineRule="exact"/>
        <w:rPr>
          <w:rFonts w:eastAsia="Times New Roman"/>
          <w:sz w:val="26"/>
          <w:szCs w:val="26"/>
        </w:rPr>
      </w:pPr>
    </w:p>
    <w:p w:rsidR="005A31D8" w:rsidRDefault="00957AAC">
      <w:pPr>
        <w:spacing w:line="237" w:lineRule="auto"/>
        <w:ind w:left="6" w:right="14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3.14. Исправлять ошибки следующим образом: по русскому языку и литературе неверно написанную букву или пунктуационный знак подчеркивать и выносить на поля указан-ную ошибку, по другим предметам - зачеркивать косой линией; часть слова, слово, пред-ложение — тонкой горизонтальной линией; вместо зачеркнутого надписывать нужные буквы, слова, предложения, не заключать неверные написания в скобки.</w:t>
      </w:r>
    </w:p>
    <w:p w:rsidR="005A31D8" w:rsidRDefault="005A31D8">
      <w:pPr>
        <w:spacing w:line="326" w:lineRule="exact"/>
        <w:rPr>
          <w:sz w:val="20"/>
          <w:szCs w:val="20"/>
        </w:rPr>
      </w:pPr>
    </w:p>
    <w:p w:rsidR="005A31D8" w:rsidRDefault="00957AAC">
      <w:pPr>
        <w:numPr>
          <w:ilvl w:val="1"/>
          <w:numId w:val="7"/>
        </w:numPr>
        <w:tabs>
          <w:tab w:val="left" w:pos="1512"/>
        </w:tabs>
        <w:spacing w:line="233" w:lineRule="auto"/>
        <w:ind w:left="6" w:right="2780" w:firstLine="107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Порядок проверки письменных работ учащихся. 4.1. Виды письменных работ учащихся</w:t>
      </w:r>
    </w:p>
    <w:p w:rsidR="005A31D8" w:rsidRDefault="005A31D8">
      <w:pPr>
        <w:spacing w:line="9" w:lineRule="exact"/>
        <w:rPr>
          <w:rFonts w:eastAsia="Times New Roman"/>
          <w:b/>
          <w:bCs/>
          <w:sz w:val="26"/>
          <w:szCs w:val="26"/>
        </w:rPr>
      </w:pPr>
    </w:p>
    <w:p w:rsidR="005A31D8" w:rsidRDefault="00957AAC">
      <w:pPr>
        <w:spacing w:line="233" w:lineRule="auto"/>
        <w:ind w:left="6" w:right="32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4.1.1. Основными видами классных и домашних письменных работ обучающихся явля-ются обучающие работы, к которым относятся:</w:t>
      </w:r>
    </w:p>
    <w:p w:rsidR="005A31D8" w:rsidRDefault="005A31D8">
      <w:pPr>
        <w:spacing w:line="1" w:lineRule="exact"/>
        <w:rPr>
          <w:rFonts w:eastAsia="Times New Roman"/>
          <w:b/>
          <w:bCs/>
          <w:sz w:val="26"/>
          <w:szCs w:val="26"/>
        </w:rPr>
      </w:pPr>
    </w:p>
    <w:p w:rsidR="005A31D8" w:rsidRDefault="00957AAC">
      <w:pPr>
        <w:numPr>
          <w:ilvl w:val="0"/>
          <w:numId w:val="7"/>
        </w:numPr>
        <w:tabs>
          <w:tab w:val="left" w:pos="906"/>
        </w:tabs>
        <w:spacing w:line="180" w:lineRule="auto"/>
        <w:ind w:left="906" w:hanging="366"/>
        <w:rPr>
          <w:rFonts w:ascii="Wingdings" w:eastAsia="Wingdings" w:hAnsi="Wingdings" w:cs="Wingdings"/>
          <w:sz w:val="36"/>
          <w:szCs w:val="36"/>
          <w:vertAlign w:val="superscript"/>
        </w:rPr>
      </w:pPr>
      <w:r>
        <w:rPr>
          <w:rFonts w:eastAsia="Times New Roman"/>
          <w:sz w:val="20"/>
          <w:szCs w:val="20"/>
        </w:rPr>
        <w:t>упражнения по русскому и иностранным языкам, математике, физике, химии;</w:t>
      </w:r>
    </w:p>
    <w:p w:rsidR="005A31D8" w:rsidRDefault="005A31D8">
      <w:pPr>
        <w:spacing w:line="26" w:lineRule="exact"/>
        <w:rPr>
          <w:rFonts w:ascii="Wingdings" w:eastAsia="Wingdings" w:hAnsi="Wingdings" w:cs="Wingdings"/>
          <w:sz w:val="36"/>
          <w:szCs w:val="36"/>
          <w:vertAlign w:val="superscript"/>
        </w:rPr>
      </w:pPr>
    </w:p>
    <w:p w:rsidR="005A31D8" w:rsidRDefault="00957AAC">
      <w:pPr>
        <w:numPr>
          <w:ilvl w:val="0"/>
          <w:numId w:val="7"/>
        </w:numPr>
        <w:tabs>
          <w:tab w:val="left" w:pos="906"/>
        </w:tabs>
        <w:spacing w:line="184" w:lineRule="auto"/>
        <w:ind w:left="906" w:hanging="366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  <w:sz w:val="23"/>
          <w:szCs w:val="23"/>
        </w:rPr>
        <w:t>конспекты первоисточников и рефераты по истории, обществоведению, геогра-фии и литературе в VI—XI классах;</w:t>
      </w:r>
    </w:p>
    <w:p w:rsidR="005A31D8" w:rsidRDefault="005A31D8">
      <w:pPr>
        <w:spacing w:line="18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5A31D8" w:rsidRDefault="00957AAC">
      <w:pPr>
        <w:numPr>
          <w:ilvl w:val="0"/>
          <w:numId w:val="7"/>
        </w:numPr>
        <w:tabs>
          <w:tab w:val="left" w:pos="906"/>
        </w:tabs>
        <w:ind w:left="906" w:hanging="366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планы и конспекты лекций учителей по разным предметам на уроках в X—XI классах;</w:t>
      </w:r>
    </w:p>
    <w:p w:rsidR="005A31D8" w:rsidRDefault="005A31D8">
      <w:pPr>
        <w:spacing w:line="48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5A31D8" w:rsidRDefault="00957AAC">
      <w:pPr>
        <w:numPr>
          <w:ilvl w:val="0"/>
          <w:numId w:val="7"/>
        </w:numPr>
        <w:tabs>
          <w:tab w:val="left" w:pos="906"/>
        </w:tabs>
        <w:spacing w:line="180" w:lineRule="auto"/>
        <w:ind w:left="906" w:hanging="366"/>
        <w:rPr>
          <w:rFonts w:ascii="Wingdings" w:eastAsia="Wingdings" w:hAnsi="Wingdings" w:cs="Wingdings"/>
          <w:sz w:val="36"/>
          <w:szCs w:val="36"/>
          <w:vertAlign w:val="superscript"/>
        </w:rPr>
      </w:pPr>
      <w:r>
        <w:rPr>
          <w:rFonts w:eastAsia="Times New Roman"/>
          <w:sz w:val="20"/>
          <w:szCs w:val="20"/>
        </w:rPr>
        <w:t>планы статей и других материалов из учебников;</w:t>
      </w:r>
    </w:p>
    <w:p w:rsidR="005A31D8" w:rsidRDefault="005A31D8">
      <w:pPr>
        <w:spacing w:line="23" w:lineRule="exact"/>
        <w:rPr>
          <w:rFonts w:ascii="Wingdings" w:eastAsia="Wingdings" w:hAnsi="Wingdings" w:cs="Wingdings"/>
          <w:sz w:val="36"/>
          <w:szCs w:val="36"/>
          <w:vertAlign w:val="superscript"/>
        </w:rPr>
      </w:pPr>
    </w:p>
    <w:p w:rsidR="005A31D8" w:rsidRDefault="00957AAC">
      <w:pPr>
        <w:numPr>
          <w:ilvl w:val="0"/>
          <w:numId w:val="7"/>
        </w:numPr>
        <w:tabs>
          <w:tab w:val="left" w:pos="906"/>
        </w:tabs>
        <w:ind w:left="906" w:right="20" w:hanging="366"/>
        <w:rPr>
          <w:rFonts w:ascii="Wingdings" w:eastAsia="Wingdings" w:hAnsi="Wingdings" w:cs="Wingdings"/>
          <w:sz w:val="45"/>
          <w:szCs w:val="45"/>
          <w:vertAlign w:val="superscript"/>
        </w:rPr>
      </w:pPr>
      <w:r>
        <w:rPr>
          <w:rFonts w:eastAsia="Times New Roman"/>
          <w:sz w:val="23"/>
          <w:szCs w:val="23"/>
        </w:rPr>
        <w:t>сочинения, изложения и письменные ответы на вопросы по русскому языку и ли-тературе;</w:t>
      </w:r>
    </w:p>
    <w:p w:rsidR="005A31D8" w:rsidRDefault="005A31D8">
      <w:pPr>
        <w:spacing w:line="90" w:lineRule="exact"/>
        <w:rPr>
          <w:rFonts w:ascii="Wingdings" w:eastAsia="Wingdings" w:hAnsi="Wingdings" w:cs="Wingdings"/>
          <w:sz w:val="45"/>
          <w:szCs w:val="45"/>
          <w:vertAlign w:val="superscript"/>
        </w:rPr>
      </w:pPr>
    </w:p>
    <w:p w:rsidR="005A31D8" w:rsidRDefault="00957AAC">
      <w:pPr>
        <w:numPr>
          <w:ilvl w:val="0"/>
          <w:numId w:val="7"/>
        </w:numPr>
        <w:tabs>
          <w:tab w:val="left" w:pos="906"/>
        </w:tabs>
        <w:spacing w:line="182" w:lineRule="auto"/>
        <w:ind w:left="906" w:right="20" w:hanging="366"/>
        <w:rPr>
          <w:rFonts w:ascii="Wingdings" w:eastAsia="Wingdings" w:hAnsi="Wingdings" w:cs="Wingdings"/>
          <w:sz w:val="45"/>
          <w:szCs w:val="45"/>
          <w:vertAlign w:val="superscript"/>
        </w:rPr>
      </w:pPr>
      <w:r>
        <w:rPr>
          <w:rFonts w:eastAsia="Times New Roman"/>
          <w:sz w:val="23"/>
          <w:szCs w:val="23"/>
        </w:rPr>
        <w:t>составление аналитических и обобщающих таблиц, схем и т. п. (без копирования готовых таблиц и схем учебников);</w:t>
      </w:r>
    </w:p>
    <w:p w:rsidR="005A31D8" w:rsidRDefault="005A31D8">
      <w:pPr>
        <w:spacing w:line="18" w:lineRule="exact"/>
        <w:rPr>
          <w:rFonts w:ascii="Wingdings" w:eastAsia="Wingdings" w:hAnsi="Wingdings" w:cs="Wingdings"/>
          <w:sz w:val="45"/>
          <w:szCs w:val="45"/>
          <w:vertAlign w:val="superscript"/>
        </w:rPr>
      </w:pPr>
    </w:p>
    <w:p w:rsidR="005A31D8" w:rsidRDefault="00957AAC">
      <w:pPr>
        <w:numPr>
          <w:ilvl w:val="0"/>
          <w:numId w:val="7"/>
        </w:numPr>
        <w:tabs>
          <w:tab w:val="left" w:pos="906"/>
        </w:tabs>
        <w:spacing w:line="182" w:lineRule="auto"/>
        <w:ind w:left="906" w:right="20" w:hanging="366"/>
        <w:rPr>
          <w:rFonts w:ascii="Wingdings" w:eastAsia="Wingdings" w:hAnsi="Wingdings" w:cs="Wingdings"/>
          <w:sz w:val="45"/>
          <w:szCs w:val="45"/>
          <w:vertAlign w:val="superscript"/>
        </w:rPr>
      </w:pPr>
      <w:r>
        <w:rPr>
          <w:rFonts w:eastAsia="Times New Roman"/>
          <w:sz w:val="23"/>
          <w:szCs w:val="23"/>
        </w:rPr>
        <w:t>фиксация наблюдений в природе, осуществляемых в процессе изучения природо-ведения во II—IV классах, биологии, географии;</w:t>
      </w:r>
    </w:p>
    <w:p w:rsidR="005A31D8" w:rsidRDefault="005A31D8">
      <w:pPr>
        <w:spacing w:line="18" w:lineRule="exact"/>
        <w:rPr>
          <w:rFonts w:ascii="Wingdings" w:eastAsia="Wingdings" w:hAnsi="Wingdings" w:cs="Wingdings"/>
          <w:sz w:val="45"/>
          <w:szCs w:val="45"/>
          <w:vertAlign w:val="superscript"/>
        </w:rPr>
      </w:pPr>
    </w:p>
    <w:p w:rsidR="005A31D8" w:rsidRDefault="00957AAC">
      <w:pPr>
        <w:numPr>
          <w:ilvl w:val="0"/>
          <w:numId w:val="7"/>
        </w:numPr>
        <w:tabs>
          <w:tab w:val="left" w:pos="906"/>
        </w:tabs>
        <w:spacing w:line="192" w:lineRule="auto"/>
        <w:ind w:left="906" w:hanging="366"/>
        <w:jc w:val="both"/>
        <w:rPr>
          <w:rFonts w:ascii="Wingdings" w:eastAsia="Wingdings" w:hAnsi="Wingdings" w:cs="Wingdings"/>
          <w:sz w:val="52"/>
          <w:szCs w:val="52"/>
          <w:vertAlign w:val="superscript"/>
        </w:rPr>
      </w:pPr>
      <w:r>
        <w:rPr>
          <w:rFonts w:eastAsia="Times New Roman"/>
          <w:sz w:val="26"/>
          <w:szCs w:val="26"/>
        </w:rPr>
        <w:t>различные виды рабочих записей и зарисовок по ходу и результатам лаборатор-ных (практических) работ по природоведению, биологии, географии, физике, хи-мии, трудовому обучению в V—XI классах (без копирования в тетради соответ-ствующих рисунков из учебника);</w:t>
      </w:r>
    </w:p>
    <w:p w:rsidR="005A31D8" w:rsidRDefault="005A31D8">
      <w:pPr>
        <w:spacing w:line="17" w:lineRule="exact"/>
        <w:rPr>
          <w:sz w:val="20"/>
          <w:szCs w:val="20"/>
        </w:rPr>
      </w:pPr>
    </w:p>
    <w:p w:rsidR="005A31D8" w:rsidRDefault="00957AAC">
      <w:pPr>
        <w:spacing w:line="248" w:lineRule="auto"/>
        <w:ind w:left="6" w:right="6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4.1.2. По русскому и иностранным языкам, литературе, математике, физике и химии про-водятся текущие и итоговые письменные контрольные работы. Текущие контрольные ра-боты имеют целью проверку усвоения изучаемого и проверяемого программного мате-риала; их содержание и частотность определяются учителем с учетом специфики предме-</w:t>
      </w:r>
    </w:p>
    <w:p w:rsidR="005A31D8" w:rsidRDefault="005A31D8">
      <w:pPr>
        <w:sectPr w:rsidR="005A31D8">
          <w:pgSz w:w="11900" w:h="16819"/>
          <w:pgMar w:top="1137" w:right="839" w:bottom="1070" w:left="994" w:header="0" w:footer="0" w:gutter="0"/>
          <w:cols w:space="720" w:equalWidth="0">
            <w:col w:w="10066"/>
          </w:cols>
        </w:sectPr>
      </w:pPr>
    </w:p>
    <w:p w:rsidR="005A31D8" w:rsidRDefault="00957AAC">
      <w:pPr>
        <w:spacing w:line="234" w:lineRule="auto"/>
        <w:ind w:left="120" w:right="3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та, степени сложности изучаемого материала, а также особенностей учащихся каждого класса.</w:t>
      </w:r>
    </w:p>
    <w:p w:rsidR="005A31D8" w:rsidRDefault="005A31D8">
      <w:pPr>
        <w:spacing w:line="17" w:lineRule="exact"/>
        <w:rPr>
          <w:sz w:val="20"/>
          <w:szCs w:val="20"/>
        </w:rPr>
      </w:pPr>
    </w:p>
    <w:p w:rsidR="005A31D8" w:rsidRDefault="00957AAC">
      <w:pPr>
        <w:spacing w:line="233" w:lineRule="auto"/>
        <w:ind w:left="1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Для проведения текущих контрольных работ учитель может отводить весь урок или толь-ко часть его(10-15 мин.)</w:t>
      </w:r>
    </w:p>
    <w:p w:rsidR="005A31D8" w:rsidRDefault="005A31D8">
      <w:pPr>
        <w:spacing w:line="2" w:lineRule="exact"/>
        <w:rPr>
          <w:sz w:val="20"/>
          <w:szCs w:val="20"/>
        </w:rPr>
      </w:pPr>
    </w:p>
    <w:p w:rsidR="005A31D8" w:rsidRDefault="00957AAC">
      <w:pPr>
        <w:ind w:left="1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Итоговые контрольные работы проводятся:</w:t>
      </w:r>
    </w:p>
    <w:p w:rsidR="005A31D8" w:rsidRDefault="00957AAC">
      <w:pPr>
        <w:numPr>
          <w:ilvl w:val="0"/>
          <w:numId w:val="8"/>
        </w:numPr>
        <w:tabs>
          <w:tab w:val="left" w:pos="1160"/>
        </w:tabs>
        <w:spacing w:line="183" w:lineRule="auto"/>
        <w:ind w:left="1160" w:hanging="367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0"/>
          <w:szCs w:val="20"/>
        </w:rPr>
        <w:t>после изучения наиболее значительных тем программы;</w:t>
      </w:r>
    </w:p>
    <w:p w:rsidR="005A31D8" w:rsidRDefault="005A31D8">
      <w:pPr>
        <w:spacing w:line="27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5A31D8" w:rsidRDefault="00957AAC">
      <w:pPr>
        <w:numPr>
          <w:ilvl w:val="0"/>
          <w:numId w:val="8"/>
        </w:numPr>
        <w:tabs>
          <w:tab w:val="left" w:pos="1160"/>
        </w:tabs>
        <w:spacing w:line="185" w:lineRule="auto"/>
        <w:ind w:left="1160" w:hanging="367"/>
        <w:rPr>
          <w:rFonts w:ascii="Wingdings" w:eastAsia="Wingdings" w:hAnsi="Wingdings" w:cs="Wingdings"/>
          <w:sz w:val="32"/>
          <w:szCs w:val="32"/>
          <w:vertAlign w:val="superscript"/>
        </w:rPr>
      </w:pPr>
      <w:r>
        <w:rPr>
          <w:rFonts w:eastAsia="Times New Roman"/>
          <w:sz w:val="19"/>
          <w:szCs w:val="19"/>
        </w:rPr>
        <w:t>в конце учебной четверти, полугодия;</w:t>
      </w:r>
    </w:p>
    <w:p w:rsidR="005A31D8" w:rsidRDefault="005A31D8">
      <w:pPr>
        <w:spacing w:line="26" w:lineRule="exact"/>
        <w:rPr>
          <w:sz w:val="20"/>
          <w:szCs w:val="20"/>
        </w:rPr>
      </w:pPr>
    </w:p>
    <w:p w:rsidR="005A31D8" w:rsidRDefault="00957AAC">
      <w:pPr>
        <w:spacing w:line="237" w:lineRule="auto"/>
        <w:ind w:left="120" w:right="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Время проведения итоговых контрольных работ в целях предупреждения перегрузки обучающихся определяется общешкольным графиком, составляемым руководителями школ по согласованию с учителями. В один рабочий день следует давать в классе только одну письменную итоговую контрольную работу, а в течение недели — не более двух. При планировании контрольных работ в каждом классе необходимо предусмотреть рав-номерное их распределение в течение всей четверти, не допуская скопления письменных контрольных работ к концу четверти, полугодия. Не рекомендуется проводить контроль-ные работы в первый день четверти, в первый день после праздника, в понедельник.</w:t>
      </w:r>
    </w:p>
    <w:p w:rsidR="005A31D8" w:rsidRDefault="005A31D8">
      <w:pPr>
        <w:spacing w:line="4" w:lineRule="exact"/>
        <w:rPr>
          <w:sz w:val="20"/>
          <w:szCs w:val="20"/>
        </w:rPr>
      </w:pPr>
    </w:p>
    <w:p w:rsidR="005A31D8" w:rsidRDefault="00957AAC">
      <w:pPr>
        <w:ind w:left="1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1.3. Количество итоговых контрольных работ.</w:t>
      </w:r>
    </w:p>
    <w:p w:rsidR="005A31D8" w:rsidRDefault="005A31D8">
      <w:pPr>
        <w:spacing w:line="16" w:lineRule="exact"/>
        <w:rPr>
          <w:sz w:val="20"/>
          <w:szCs w:val="20"/>
        </w:rPr>
      </w:pPr>
    </w:p>
    <w:p w:rsidR="005A31D8" w:rsidRDefault="00957AAC">
      <w:pPr>
        <w:spacing w:line="236" w:lineRule="auto"/>
        <w:ind w:left="1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Имея в виду возможность учителя повседневно выявлять степень усвоения программного материала по устным ответам обучающимися и обучающим письменным работам, целе-сообразно в каждом классе проводить следующее количество итоговых письменных кон-трольных работ:</w:t>
      </w:r>
    </w:p>
    <w:p w:rsidR="005A31D8" w:rsidRDefault="005A31D8">
      <w:pPr>
        <w:spacing w:line="29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640"/>
        <w:gridCol w:w="660"/>
        <w:gridCol w:w="640"/>
        <w:gridCol w:w="640"/>
        <w:gridCol w:w="640"/>
        <w:gridCol w:w="660"/>
        <w:gridCol w:w="640"/>
        <w:gridCol w:w="720"/>
        <w:gridCol w:w="700"/>
        <w:gridCol w:w="180"/>
        <w:gridCol w:w="540"/>
        <w:gridCol w:w="720"/>
        <w:gridCol w:w="30"/>
      </w:tblGrid>
      <w:tr w:rsidR="005A31D8">
        <w:trPr>
          <w:trHeight w:val="299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gridSpan w:val="10"/>
            <w:tcBorders>
              <w:top w:val="single" w:sz="8" w:space="0" w:color="auto"/>
            </w:tcBorders>
            <w:vAlign w:val="bottom"/>
          </w:tcPr>
          <w:p w:rsidR="005A31D8" w:rsidRDefault="00957A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Число итоговых контрольных работ в год по классам.</w:t>
            </w: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31D8" w:rsidRDefault="005A31D8">
            <w:pPr>
              <w:rPr>
                <w:sz w:val="1"/>
                <w:szCs w:val="1"/>
              </w:rPr>
            </w:pPr>
          </w:p>
        </w:tc>
      </w:tr>
      <w:tr w:rsidR="005A31D8">
        <w:trPr>
          <w:trHeight w:val="30"/>
        </w:trPr>
        <w:tc>
          <w:tcPr>
            <w:tcW w:w="2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97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A31D8" w:rsidRDefault="005A31D8">
            <w:pPr>
              <w:rPr>
                <w:sz w:val="1"/>
                <w:szCs w:val="1"/>
              </w:rPr>
            </w:pPr>
          </w:p>
        </w:tc>
      </w:tr>
      <w:tr w:rsidR="005A31D8">
        <w:trPr>
          <w:trHeight w:val="281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1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I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I 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I I 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IV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VII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VIII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IX</w:t>
            </w:r>
          </w:p>
        </w:tc>
        <w:tc>
          <w:tcPr>
            <w:tcW w:w="180" w:type="dxa"/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XI</w:t>
            </w:r>
          </w:p>
        </w:tc>
        <w:tc>
          <w:tcPr>
            <w:tcW w:w="0" w:type="dxa"/>
            <w:vAlign w:val="bottom"/>
          </w:tcPr>
          <w:p w:rsidR="005A31D8" w:rsidRDefault="005A31D8">
            <w:pPr>
              <w:rPr>
                <w:sz w:val="1"/>
                <w:szCs w:val="1"/>
              </w:rPr>
            </w:pPr>
          </w:p>
        </w:tc>
      </w:tr>
      <w:tr w:rsidR="005A31D8">
        <w:trPr>
          <w:trHeight w:val="3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A31D8" w:rsidRDefault="005A31D8">
            <w:pPr>
              <w:rPr>
                <w:sz w:val="1"/>
                <w:szCs w:val="1"/>
              </w:rPr>
            </w:pPr>
          </w:p>
        </w:tc>
      </w:tr>
      <w:tr w:rsidR="005A31D8">
        <w:trPr>
          <w:trHeight w:val="281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Русский язык: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31D8" w:rsidRDefault="005A31D8">
            <w:pPr>
              <w:rPr>
                <w:sz w:val="1"/>
                <w:szCs w:val="1"/>
              </w:rPr>
            </w:pPr>
          </w:p>
        </w:tc>
      </w:tr>
      <w:tr w:rsidR="005A31D8">
        <w:trPr>
          <w:trHeight w:val="3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A31D8" w:rsidRDefault="005A31D8">
            <w:pPr>
              <w:rPr>
                <w:sz w:val="1"/>
                <w:szCs w:val="1"/>
              </w:rPr>
            </w:pPr>
          </w:p>
        </w:tc>
      </w:tr>
      <w:tr w:rsidR="005A31D8">
        <w:trPr>
          <w:trHeight w:val="311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311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  <w:vertAlign w:val="superscript"/>
              </w:rPr>
              <w:t></w:t>
            </w:r>
            <w:r>
              <w:rPr>
                <w:rFonts w:eastAsia="Times New Roman"/>
                <w:sz w:val="21"/>
                <w:szCs w:val="21"/>
              </w:rPr>
              <w:t xml:space="preserve"> диктанты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9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12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8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6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5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3</w:t>
            </w:r>
          </w:p>
        </w:tc>
        <w:tc>
          <w:tcPr>
            <w:tcW w:w="0" w:type="dxa"/>
            <w:vAlign w:val="bottom"/>
          </w:tcPr>
          <w:p w:rsidR="005A31D8" w:rsidRDefault="005A31D8">
            <w:pPr>
              <w:rPr>
                <w:sz w:val="1"/>
                <w:szCs w:val="1"/>
              </w:rPr>
            </w:pPr>
          </w:p>
        </w:tc>
      </w:tr>
      <w:tr w:rsidR="005A31D8">
        <w:trPr>
          <w:trHeight w:val="311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311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  <w:vertAlign w:val="superscript"/>
              </w:rPr>
              <w:t></w:t>
            </w:r>
            <w:r>
              <w:rPr>
                <w:rFonts w:eastAsia="Times New Roman"/>
                <w:sz w:val="21"/>
                <w:szCs w:val="21"/>
              </w:rPr>
              <w:t xml:space="preserve"> сочинения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4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4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2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4</w:t>
            </w:r>
          </w:p>
        </w:tc>
        <w:tc>
          <w:tcPr>
            <w:tcW w:w="0" w:type="dxa"/>
            <w:vAlign w:val="bottom"/>
          </w:tcPr>
          <w:p w:rsidR="005A31D8" w:rsidRDefault="005A31D8">
            <w:pPr>
              <w:rPr>
                <w:sz w:val="1"/>
                <w:szCs w:val="1"/>
              </w:rPr>
            </w:pPr>
          </w:p>
        </w:tc>
      </w:tr>
      <w:tr w:rsidR="005A31D8">
        <w:trPr>
          <w:trHeight w:val="326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325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7"/>
                <w:szCs w:val="37"/>
                <w:vertAlign w:val="superscript"/>
              </w:rPr>
              <w:t></w:t>
            </w:r>
            <w:r>
              <w:rPr>
                <w:rFonts w:eastAsia="Times New Roman"/>
                <w:sz w:val="21"/>
                <w:szCs w:val="21"/>
              </w:rPr>
              <w:t xml:space="preserve"> изложения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15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2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3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31D8" w:rsidRDefault="005A31D8">
            <w:pPr>
              <w:rPr>
                <w:sz w:val="1"/>
                <w:szCs w:val="1"/>
              </w:rPr>
            </w:pPr>
          </w:p>
        </w:tc>
      </w:tr>
      <w:tr w:rsidR="005A31D8">
        <w:trPr>
          <w:trHeight w:val="279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Литература: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31D8" w:rsidRDefault="005A31D8">
            <w:pPr>
              <w:rPr>
                <w:sz w:val="1"/>
                <w:szCs w:val="1"/>
              </w:rPr>
            </w:pPr>
          </w:p>
        </w:tc>
      </w:tr>
      <w:tr w:rsidR="005A31D8">
        <w:trPr>
          <w:trHeight w:val="32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A31D8" w:rsidRDefault="005A31D8">
            <w:pPr>
              <w:rPr>
                <w:sz w:val="1"/>
                <w:szCs w:val="1"/>
              </w:rPr>
            </w:pPr>
          </w:p>
        </w:tc>
      </w:tr>
      <w:tr w:rsidR="005A31D8">
        <w:trPr>
          <w:trHeight w:val="311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311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  <w:vertAlign w:val="superscript"/>
              </w:rPr>
              <w:t></w:t>
            </w:r>
            <w:r>
              <w:rPr>
                <w:rFonts w:eastAsia="Times New Roman"/>
                <w:sz w:val="21"/>
                <w:szCs w:val="21"/>
              </w:rPr>
              <w:t xml:space="preserve"> кл.сочинения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1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3</w:t>
            </w:r>
          </w:p>
        </w:tc>
        <w:tc>
          <w:tcPr>
            <w:tcW w:w="0" w:type="dxa"/>
            <w:vAlign w:val="bottom"/>
          </w:tcPr>
          <w:p w:rsidR="005A31D8" w:rsidRDefault="005A31D8">
            <w:pPr>
              <w:rPr>
                <w:sz w:val="1"/>
                <w:szCs w:val="1"/>
              </w:rPr>
            </w:pPr>
          </w:p>
        </w:tc>
      </w:tr>
      <w:tr w:rsidR="005A31D8">
        <w:trPr>
          <w:trHeight w:val="311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311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  <w:vertAlign w:val="superscript"/>
              </w:rPr>
              <w:t></w:t>
            </w:r>
            <w:r>
              <w:rPr>
                <w:rFonts w:eastAsia="Times New Roman"/>
                <w:sz w:val="21"/>
                <w:szCs w:val="21"/>
              </w:rPr>
              <w:t xml:space="preserve"> дом. сочин.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1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3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3</w:t>
            </w:r>
          </w:p>
        </w:tc>
        <w:tc>
          <w:tcPr>
            <w:tcW w:w="0" w:type="dxa"/>
            <w:vAlign w:val="bottom"/>
          </w:tcPr>
          <w:p w:rsidR="005A31D8" w:rsidRDefault="005A31D8">
            <w:pPr>
              <w:rPr>
                <w:sz w:val="1"/>
                <w:szCs w:val="1"/>
              </w:rPr>
            </w:pPr>
          </w:p>
        </w:tc>
      </w:tr>
      <w:tr w:rsidR="005A31D8">
        <w:trPr>
          <w:trHeight w:val="279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Математика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7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8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14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15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31D8" w:rsidRDefault="005A31D8">
            <w:pPr>
              <w:rPr>
                <w:sz w:val="1"/>
                <w:szCs w:val="1"/>
              </w:rPr>
            </w:pPr>
          </w:p>
        </w:tc>
      </w:tr>
      <w:tr w:rsidR="005A31D8">
        <w:trPr>
          <w:trHeight w:val="32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A31D8" w:rsidRDefault="005A31D8">
            <w:pPr>
              <w:rPr>
                <w:sz w:val="1"/>
                <w:szCs w:val="1"/>
              </w:rPr>
            </w:pPr>
          </w:p>
        </w:tc>
      </w:tr>
      <w:tr w:rsidR="005A31D8">
        <w:trPr>
          <w:trHeight w:val="279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Алгебра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180" w:type="dxa"/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6</w:t>
            </w:r>
          </w:p>
        </w:tc>
        <w:tc>
          <w:tcPr>
            <w:tcW w:w="0" w:type="dxa"/>
            <w:vAlign w:val="bottom"/>
          </w:tcPr>
          <w:p w:rsidR="005A31D8" w:rsidRDefault="005A31D8">
            <w:pPr>
              <w:rPr>
                <w:sz w:val="1"/>
                <w:szCs w:val="1"/>
              </w:rPr>
            </w:pPr>
          </w:p>
        </w:tc>
      </w:tr>
      <w:tr w:rsidR="005A31D8">
        <w:trPr>
          <w:trHeight w:val="32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A31D8" w:rsidRDefault="005A31D8">
            <w:pPr>
              <w:rPr>
                <w:sz w:val="1"/>
                <w:szCs w:val="1"/>
              </w:rPr>
            </w:pPr>
          </w:p>
        </w:tc>
      </w:tr>
      <w:tr w:rsidR="005A31D8">
        <w:trPr>
          <w:trHeight w:val="279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Геометрия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180" w:type="dxa"/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5</w:t>
            </w:r>
          </w:p>
        </w:tc>
        <w:tc>
          <w:tcPr>
            <w:tcW w:w="0" w:type="dxa"/>
            <w:vAlign w:val="bottom"/>
          </w:tcPr>
          <w:p w:rsidR="005A31D8" w:rsidRDefault="005A31D8">
            <w:pPr>
              <w:rPr>
                <w:sz w:val="1"/>
                <w:szCs w:val="1"/>
              </w:rPr>
            </w:pPr>
          </w:p>
        </w:tc>
      </w:tr>
      <w:tr w:rsidR="005A31D8">
        <w:trPr>
          <w:trHeight w:val="32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A31D8" w:rsidRDefault="005A31D8">
            <w:pPr>
              <w:rPr>
                <w:sz w:val="1"/>
                <w:szCs w:val="1"/>
              </w:rPr>
            </w:pPr>
          </w:p>
        </w:tc>
      </w:tr>
      <w:tr w:rsidR="005A31D8">
        <w:trPr>
          <w:trHeight w:val="279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Физика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180" w:type="dxa"/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4</w:t>
            </w:r>
          </w:p>
        </w:tc>
        <w:tc>
          <w:tcPr>
            <w:tcW w:w="0" w:type="dxa"/>
            <w:vAlign w:val="bottom"/>
          </w:tcPr>
          <w:p w:rsidR="005A31D8" w:rsidRDefault="005A31D8">
            <w:pPr>
              <w:rPr>
                <w:sz w:val="1"/>
                <w:szCs w:val="1"/>
              </w:rPr>
            </w:pPr>
          </w:p>
        </w:tc>
      </w:tr>
      <w:tr w:rsidR="005A31D8">
        <w:trPr>
          <w:trHeight w:val="32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A31D8" w:rsidRDefault="005A31D8">
            <w:pPr>
              <w:rPr>
                <w:sz w:val="1"/>
                <w:szCs w:val="1"/>
              </w:rPr>
            </w:pPr>
          </w:p>
        </w:tc>
      </w:tr>
      <w:tr w:rsidR="005A31D8">
        <w:trPr>
          <w:trHeight w:val="279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Химия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80" w:type="dxa"/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4</w:t>
            </w:r>
          </w:p>
        </w:tc>
        <w:tc>
          <w:tcPr>
            <w:tcW w:w="0" w:type="dxa"/>
            <w:vAlign w:val="bottom"/>
          </w:tcPr>
          <w:p w:rsidR="005A31D8" w:rsidRDefault="005A31D8">
            <w:pPr>
              <w:rPr>
                <w:sz w:val="1"/>
                <w:szCs w:val="1"/>
              </w:rPr>
            </w:pPr>
          </w:p>
        </w:tc>
      </w:tr>
      <w:tr w:rsidR="005A31D8">
        <w:trPr>
          <w:trHeight w:val="47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A31D8" w:rsidRDefault="005A31D8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A31D8" w:rsidRDefault="005A31D8">
            <w:pPr>
              <w:rPr>
                <w:sz w:val="1"/>
                <w:szCs w:val="1"/>
              </w:rPr>
            </w:pPr>
          </w:p>
        </w:tc>
      </w:tr>
    </w:tbl>
    <w:p w:rsidR="005A31D8" w:rsidRDefault="005A31D8">
      <w:pPr>
        <w:sectPr w:rsidR="005A31D8">
          <w:pgSz w:w="11900" w:h="16819"/>
          <w:pgMar w:top="1137" w:right="879" w:bottom="1440" w:left="880" w:header="0" w:footer="0" w:gutter="0"/>
          <w:cols w:space="720" w:equalWidth="0">
            <w:col w:w="10140"/>
          </w:cols>
        </w:sectPr>
      </w:pPr>
    </w:p>
    <w:p w:rsidR="005A31D8" w:rsidRDefault="00957AAC">
      <w:pPr>
        <w:spacing w:line="233" w:lineRule="auto"/>
        <w:ind w:left="260" w:right="4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По английскому языку проверяется владение обучающимися основными видами речевой деятельности: аудированием, говорением, чтением.</w:t>
      </w:r>
    </w:p>
    <w:p w:rsidR="005A31D8" w:rsidRDefault="005A31D8">
      <w:pPr>
        <w:spacing w:line="300" w:lineRule="exact"/>
        <w:rPr>
          <w:sz w:val="20"/>
          <w:szCs w:val="20"/>
        </w:rPr>
      </w:pPr>
    </w:p>
    <w:p w:rsidR="005A31D8" w:rsidRDefault="00957AAC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4.2. Устанавливается следующий порядок проверки письменных работ учащихся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1100"/>
        <w:gridCol w:w="1780"/>
        <w:gridCol w:w="1620"/>
        <w:gridCol w:w="1140"/>
        <w:gridCol w:w="1520"/>
      </w:tblGrid>
      <w:tr w:rsidR="005A31D8">
        <w:trPr>
          <w:trHeight w:val="295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9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Предметы/классы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1-5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8-9</w:t>
            </w: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10-11</w:t>
            </w:r>
          </w:p>
        </w:tc>
      </w:tr>
      <w:tr w:rsidR="005A31D8">
        <w:trPr>
          <w:trHeight w:val="28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Математика (ал-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После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первом по-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Два раза 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Один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Один раз в</w:t>
            </w:r>
          </w:p>
        </w:tc>
      </w:tr>
      <w:tr w:rsidR="005A31D8">
        <w:trPr>
          <w:trHeight w:val="298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гебра, геометрия),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каждо-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лугодии – по-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неделю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 в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две недели</w:t>
            </w:r>
          </w:p>
        </w:tc>
      </w:tr>
      <w:tr w:rsidR="005A31D8">
        <w:trPr>
          <w:trHeight w:val="30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Русский язык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 уро-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сле каждого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неделю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</w:tr>
      <w:tr w:rsidR="005A31D8">
        <w:trPr>
          <w:trHeight w:val="298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урока. Во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</w:tr>
      <w:tr w:rsidR="005A31D8">
        <w:trPr>
          <w:trHeight w:val="30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втором полу-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</w:tr>
      <w:tr w:rsidR="005A31D8">
        <w:trPr>
          <w:trHeight w:val="30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годии – два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</w:tr>
      <w:tr w:rsidR="005A31D8">
        <w:trPr>
          <w:trHeight w:val="304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раза в неделю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</w:tr>
      <w:tr w:rsidR="005A31D8">
        <w:trPr>
          <w:trHeight w:val="28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После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Два раза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Значимые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Один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Словари –</w:t>
            </w:r>
          </w:p>
        </w:tc>
      </w:tr>
      <w:tr w:rsidR="005A31D8">
        <w:trPr>
          <w:trHeight w:val="30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каждо-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неделю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классные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 в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один раз в</w:t>
            </w:r>
          </w:p>
        </w:tc>
      </w:tr>
      <w:tr w:rsidR="005A31D8">
        <w:trPr>
          <w:trHeight w:val="298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 уро-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домашние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две не-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месяц, тет-</w:t>
            </w:r>
          </w:p>
        </w:tc>
      </w:tr>
      <w:tr w:rsidR="005A31D8">
        <w:trPr>
          <w:trHeight w:val="30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работы, но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дели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ради –</w:t>
            </w:r>
          </w:p>
        </w:tc>
      </w:tr>
      <w:tr w:rsidR="005A31D8">
        <w:trPr>
          <w:trHeight w:val="298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 реже од-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один, два</w:t>
            </w:r>
          </w:p>
        </w:tc>
      </w:tr>
      <w:tr w:rsidR="005A31D8">
        <w:trPr>
          <w:trHeight w:val="30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ного раза 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31D8" w:rsidRDefault="00957A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раза в чет-</w:t>
            </w:r>
          </w:p>
        </w:tc>
      </w:tr>
      <w:tr w:rsidR="005A31D8">
        <w:trPr>
          <w:trHeight w:val="303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неделю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верть.</w:t>
            </w:r>
          </w:p>
        </w:tc>
      </w:tr>
      <w:tr w:rsidR="005A31D8">
        <w:trPr>
          <w:trHeight w:val="28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Остальные предме-</w:t>
            </w:r>
          </w:p>
        </w:tc>
        <w:tc>
          <w:tcPr>
            <w:tcW w:w="2880" w:type="dxa"/>
            <w:gridSpan w:val="2"/>
            <w:vAlign w:val="bottom"/>
          </w:tcPr>
          <w:p w:rsidR="005A31D8" w:rsidRDefault="00957AAC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Один – два раза в месяц</w:t>
            </w:r>
          </w:p>
        </w:tc>
        <w:tc>
          <w:tcPr>
            <w:tcW w:w="1620" w:type="dxa"/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</w:tr>
      <w:tr w:rsidR="005A31D8">
        <w:trPr>
          <w:trHeight w:val="304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957A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ты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1D8" w:rsidRDefault="005A31D8">
            <w:pPr>
              <w:rPr>
                <w:sz w:val="24"/>
                <w:szCs w:val="24"/>
              </w:rPr>
            </w:pPr>
          </w:p>
        </w:tc>
      </w:tr>
    </w:tbl>
    <w:p w:rsidR="005A31D8" w:rsidRDefault="005A31D8">
      <w:pPr>
        <w:spacing w:line="306" w:lineRule="exact"/>
        <w:rPr>
          <w:sz w:val="20"/>
          <w:szCs w:val="20"/>
        </w:rPr>
      </w:pPr>
    </w:p>
    <w:p w:rsidR="005A31D8" w:rsidRDefault="00957AAC">
      <w:pPr>
        <w:spacing w:line="234" w:lineRule="auto"/>
        <w:ind w:left="580" w:righ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4.3. В проверяемых работах учитель отмечает и исправляет допущенные ошиб-ки, руководствуясь следующим:</w:t>
      </w:r>
    </w:p>
    <w:p w:rsidR="005A31D8" w:rsidRDefault="005A31D8">
      <w:pPr>
        <w:spacing w:line="15" w:lineRule="exact"/>
        <w:rPr>
          <w:sz w:val="20"/>
          <w:szCs w:val="20"/>
        </w:rPr>
      </w:pPr>
    </w:p>
    <w:p w:rsidR="005A31D8" w:rsidRDefault="00957AAC">
      <w:pPr>
        <w:numPr>
          <w:ilvl w:val="0"/>
          <w:numId w:val="9"/>
        </w:numPr>
        <w:tabs>
          <w:tab w:val="left" w:pos="1300"/>
        </w:tabs>
        <w:spacing w:line="210" w:lineRule="auto"/>
        <w:ind w:left="1300" w:right="120" w:hanging="359"/>
        <w:jc w:val="both"/>
        <w:rPr>
          <w:rFonts w:ascii="Wingdings" w:eastAsia="Wingdings" w:hAnsi="Wingdings" w:cs="Wingdings"/>
          <w:sz w:val="52"/>
          <w:szCs w:val="52"/>
          <w:vertAlign w:val="superscript"/>
        </w:rPr>
      </w:pPr>
      <w:r>
        <w:rPr>
          <w:rFonts w:eastAsia="Times New Roman"/>
          <w:sz w:val="26"/>
          <w:szCs w:val="26"/>
        </w:rPr>
        <w:t>при проверке тетрадей и контрольных работ по русскому языку и матема-тике обучающихся I—IV классов учитель зачеркивает орфографическую ошибку, цифру, математический знак и надписывает сверху нужную бук-ву или верный результат математических действий. При пунктуационных ошибках зачеркивается ненужный или пишется необходимый в этом слу-чае знак препинания; на полях учитель обозначает ошибку определенным условным знаком ( I —орфографическая ошибка, V — пунктуационная);</w:t>
      </w:r>
    </w:p>
    <w:p w:rsidR="005A31D8" w:rsidRDefault="005A31D8">
      <w:pPr>
        <w:spacing w:line="18" w:lineRule="exact"/>
        <w:rPr>
          <w:rFonts w:ascii="Wingdings" w:eastAsia="Wingdings" w:hAnsi="Wingdings" w:cs="Wingdings"/>
          <w:sz w:val="52"/>
          <w:szCs w:val="52"/>
          <w:vertAlign w:val="superscript"/>
        </w:rPr>
      </w:pPr>
    </w:p>
    <w:p w:rsidR="005A31D8" w:rsidRDefault="00957AAC">
      <w:pPr>
        <w:numPr>
          <w:ilvl w:val="0"/>
          <w:numId w:val="9"/>
        </w:numPr>
        <w:tabs>
          <w:tab w:val="left" w:pos="1300"/>
        </w:tabs>
        <w:spacing w:line="210" w:lineRule="auto"/>
        <w:ind w:left="1300" w:right="120" w:hanging="359"/>
        <w:jc w:val="both"/>
        <w:rPr>
          <w:rFonts w:ascii="Wingdings" w:eastAsia="Wingdings" w:hAnsi="Wingdings" w:cs="Wingdings"/>
          <w:sz w:val="52"/>
          <w:szCs w:val="52"/>
          <w:vertAlign w:val="superscript"/>
        </w:rPr>
      </w:pPr>
      <w:r>
        <w:rPr>
          <w:rFonts w:eastAsia="Times New Roman"/>
          <w:sz w:val="26"/>
          <w:szCs w:val="26"/>
        </w:rPr>
        <w:t>при проверке изложений и сочинений вV—XI классах (как контрольных, так обучающих) отмечаются (а в необходимых случаях и исправляются) не только орфографические и пунктуационные ошибки, но и фактические, логические, речевые (речевые ошибки подчеркиваются волнистой лини-ей) и грамматические; на полях тетради учитель обозначает фактические ошибки знаком Ф, логические — знаком Л, речевые знаком Р, граммати-ческие — знаком Г;</w:t>
      </w:r>
    </w:p>
    <w:p w:rsidR="005A31D8" w:rsidRDefault="005A31D8">
      <w:pPr>
        <w:spacing w:line="18" w:lineRule="exact"/>
        <w:rPr>
          <w:rFonts w:ascii="Wingdings" w:eastAsia="Wingdings" w:hAnsi="Wingdings" w:cs="Wingdings"/>
          <w:sz w:val="52"/>
          <w:szCs w:val="52"/>
          <w:vertAlign w:val="superscript"/>
        </w:rPr>
      </w:pPr>
    </w:p>
    <w:p w:rsidR="005A31D8" w:rsidRDefault="00957AAC">
      <w:pPr>
        <w:numPr>
          <w:ilvl w:val="0"/>
          <w:numId w:val="9"/>
        </w:numPr>
        <w:tabs>
          <w:tab w:val="left" w:pos="1300"/>
        </w:tabs>
        <w:spacing w:line="180" w:lineRule="auto"/>
        <w:ind w:left="1300" w:right="120" w:hanging="359"/>
        <w:jc w:val="both"/>
        <w:rPr>
          <w:rFonts w:ascii="Wingdings" w:eastAsia="Wingdings" w:hAnsi="Wingdings" w:cs="Wingdings"/>
          <w:sz w:val="52"/>
          <w:szCs w:val="52"/>
          <w:vertAlign w:val="superscript"/>
        </w:rPr>
      </w:pPr>
      <w:r>
        <w:rPr>
          <w:rFonts w:eastAsia="Times New Roman"/>
          <w:sz w:val="26"/>
          <w:szCs w:val="26"/>
        </w:rPr>
        <w:t>при проверке тетрадей и контрольных работ обучающихся V—XI классов по русскому языку и математике учитель только подчеркивает и отмечает на полях допущенную ошибку, которую исправляет сам ученик;</w:t>
      </w:r>
    </w:p>
    <w:p w:rsidR="005A31D8" w:rsidRDefault="005A31D8">
      <w:pPr>
        <w:spacing w:line="16" w:lineRule="exact"/>
        <w:rPr>
          <w:rFonts w:ascii="Wingdings" w:eastAsia="Wingdings" w:hAnsi="Wingdings" w:cs="Wingdings"/>
          <w:sz w:val="52"/>
          <w:szCs w:val="52"/>
          <w:vertAlign w:val="superscript"/>
        </w:rPr>
      </w:pPr>
    </w:p>
    <w:p w:rsidR="005A31D8" w:rsidRDefault="00957AAC">
      <w:pPr>
        <w:numPr>
          <w:ilvl w:val="0"/>
          <w:numId w:val="9"/>
        </w:numPr>
        <w:tabs>
          <w:tab w:val="left" w:pos="1300"/>
        </w:tabs>
        <w:spacing w:line="182" w:lineRule="auto"/>
        <w:ind w:left="1300" w:right="120" w:hanging="359"/>
        <w:rPr>
          <w:rFonts w:ascii="Wingdings" w:eastAsia="Wingdings" w:hAnsi="Wingdings" w:cs="Wingdings"/>
          <w:sz w:val="45"/>
          <w:szCs w:val="45"/>
          <w:vertAlign w:val="superscript"/>
        </w:rPr>
      </w:pPr>
      <w:r>
        <w:rPr>
          <w:rFonts w:eastAsia="Times New Roman"/>
          <w:sz w:val="23"/>
          <w:szCs w:val="23"/>
        </w:rPr>
        <w:t>по иностранному языку в V—ХI классах учитель исправляет ошибку, до-пущенную учеником, сам:</w:t>
      </w:r>
    </w:p>
    <w:p w:rsidR="005A31D8" w:rsidRDefault="005A31D8">
      <w:pPr>
        <w:spacing w:line="18" w:lineRule="exact"/>
        <w:rPr>
          <w:rFonts w:ascii="Wingdings" w:eastAsia="Wingdings" w:hAnsi="Wingdings" w:cs="Wingdings"/>
          <w:sz w:val="45"/>
          <w:szCs w:val="45"/>
          <w:vertAlign w:val="superscript"/>
        </w:rPr>
      </w:pPr>
    </w:p>
    <w:p w:rsidR="005A31D8" w:rsidRDefault="00957AAC">
      <w:pPr>
        <w:numPr>
          <w:ilvl w:val="0"/>
          <w:numId w:val="9"/>
        </w:numPr>
        <w:tabs>
          <w:tab w:val="left" w:pos="1300"/>
        </w:tabs>
        <w:spacing w:line="183" w:lineRule="auto"/>
        <w:ind w:left="1300" w:right="140" w:hanging="359"/>
        <w:rPr>
          <w:rFonts w:ascii="Wingdings" w:eastAsia="Wingdings" w:hAnsi="Wingdings" w:cs="Wingdings"/>
          <w:sz w:val="45"/>
          <w:szCs w:val="45"/>
          <w:vertAlign w:val="superscript"/>
        </w:rPr>
      </w:pPr>
      <w:r>
        <w:rPr>
          <w:rFonts w:eastAsia="Times New Roman"/>
          <w:sz w:val="23"/>
          <w:szCs w:val="23"/>
        </w:rPr>
        <w:t>подчеркивание и исправление ошибок производится учителем только красной пастой (красными чернилами);</w:t>
      </w:r>
    </w:p>
    <w:p w:rsidR="005A31D8" w:rsidRDefault="005A31D8">
      <w:pPr>
        <w:spacing w:line="1" w:lineRule="exact"/>
        <w:rPr>
          <w:rFonts w:ascii="Wingdings" w:eastAsia="Wingdings" w:hAnsi="Wingdings" w:cs="Wingdings"/>
          <w:sz w:val="45"/>
          <w:szCs w:val="45"/>
          <w:vertAlign w:val="superscript"/>
        </w:rPr>
      </w:pPr>
    </w:p>
    <w:p w:rsidR="005A31D8" w:rsidRDefault="00957AAC">
      <w:pPr>
        <w:numPr>
          <w:ilvl w:val="0"/>
          <w:numId w:val="9"/>
        </w:numPr>
        <w:tabs>
          <w:tab w:val="left" w:pos="1300"/>
        </w:tabs>
        <w:spacing w:line="183" w:lineRule="auto"/>
        <w:ind w:left="1300" w:hanging="359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0"/>
          <w:szCs w:val="20"/>
        </w:rPr>
        <w:t>проверив диктант, изложение или сочинение учитель подсчитывает и за-</w:t>
      </w:r>
    </w:p>
    <w:p w:rsidR="005A31D8" w:rsidRDefault="00957AA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3609340</wp:posOffset>
                </wp:positionH>
                <wp:positionV relativeFrom="paragraph">
                  <wp:posOffset>-3048635</wp:posOffset>
                </wp:positionV>
                <wp:extent cx="4762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276C2" id="Shape 2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2pt,-240.05pt" to="287.95pt,-2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" o:allowincell="f" filled="t" strokeweight=".211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5831840</wp:posOffset>
                </wp:positionH>
                <wp:positionV relativeFrom="paragraph">
                  <wp:posOffset>-770255</wp:posOffset>
                </wp:positionV>
                <wp:extent cx="5207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0EC93A" id="Shape 3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2pt,-60.65pt" to="463.3pt,-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" o:allowincell="f" filled="t" strokeweight=".21164mm">
                <v:stroke joinstyle="miter"/>
                <o:lock v:ext="edit" shapetype="f"/>
              </v:line>
            </w:pict>
          </mc:Fallback>
        </mc:AlternateContent>
      </w:r>
    </w:p>
    <w:p w:rsidR="005A31D8" w:rsidRDefault="005A31D8">
      <w:pPr>
        <w:sectPr w:rsidR="005A31D8">
          <w:pgSz w:w="11900" w:h="16838"/>
          <w:pgMar w:top="1409" w:right="726" w:bottom="1077" w:left="1440" w:header="0" w:footer="0" w:gutter="0"/>
          <w:cols w:space="720" w:equalWidth="0">
            <w:col w:w="9740"/>
          </w:cols>
        </w:sectPr>
      </w:pPr>
    </w:p>
    <w:p w:rsidR="005A31D8" w:rsidRDefault="00957AAC">
      <w:pPr>
        <w:ind w:left="13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писывает количество ошибок по видам,</w:t>
      </w:r>
    </w:p>
    <w:p w:rsidR="005A31D8" w:rsidRDefault="00957AAC">
      <w:pPr>
        <w:spacing w:line="238" w:lineRule="auto"/>
        <w:ind w:left="12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 диктантах указывается количество орфографических и</w:t>
      </w:r>
    </w:p>
    <w:p w:rsidR="005A31D8" w:rsidRDefault="005A31D8">
      <w:pPr>
        <w:spacing w:line="17" w:lineRule="exact"/>
        <w:rPr>
          <w:sz w:val="20"/>
          <w:szCs w:val="20"/>
        </w:rPr>
      </w:pPr>
    </w:p>
    <w:p w:rsidR="005A31D8" w:rsidRDefault="00957AAC">
      <w:pPr>
        <w:spacing w:line="235" w:lineRule="auto"/>
        <w:ind w:left="1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пунктуационных ошибок. В изложениях и сочинениях указывается, кроме этого, количество фактических, логических, речевых и грамматических ошибок;</w:t>
      </w:r>
    </w:p>
    <w:p w:rsidR="005A31D8" w:rsidRDefault="005A31D8">
      <w:pPr>
        <w:spacing w:line="17" w:lineRule="exact"/>
        <w:rPr>
          <w:sz w:val="20"/>
          <w:szCs w:val="20"/>
        </w:rPr>
      </w:pPr>
    </w:p>
    <w:p w:rsidR="005A31D8" w:rsidRDefault="00957AAC">
      <w:pPr>
        <w:spacing w:line="234" w:lineRule="auto"/>
        <w:ind w:left="540" w:right="200" w:firstLine="583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после подсчета ошибок в установленном порядке выставляется оценка ра-боты.</w:t>
      </w:r>
    </w:p>
    <w:p w:rsidR="005A31D8" w:rsidRDefault="005A31D8">
      <w:pPr>
        <w:spacing w:line="17" w:lineRule="exact"/>
        <w:rPr>
          <w:sz w:val="20"/>
          <w:szCs w:val="20"/>
        </w:rPr>
      </w:pPr>
    </w:p>
    <w:p w:rsidR="005A31D8" w:rsidRDefault="00957AAC">
      <w:pPr>
        <w:spacing w:line="233" w:lineRule="auto"/>
        <w:ind w:left="260" w:right="1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4.4. После проверки диктанта, изложения, сочинения дробью указывается количе-ство орфографических и пунктуационных ошибок.</w:t>
      </w:r>
    </w:p>
    <w:p w:rsidR="005A31D8" w:rsidRDefault="005A31D8">
      <w:pPr>
        <w:spacing w:line="17" w:lineRule="exact"/>
        <w:rPr>
          <w:sz w:val="20"/>
          <w:szCs w:val="20"/>
        </w:rPr>
      </w:pPr>
    </w:p>
    <w:p w:rsidR="005A31D8" w:rsidRDefault="00957AAC">
      <w:pPr>
        <w:spacing w:line="233" w:lineRule="auto"/>
        <w:ind w:left="260" w:right="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4.5. Все контрольные работы обязательно оцениваются учителем с занесением оце-нок в классный журнал.</w:t>
      </w:r>
    </w:p>
    <w:p w:rsidR="005A31D8" w:rsidRDefault="005A31D8">
      <w:pPr>
        <w:spacing w:line="18" w:lineRule="exact"/>
        <w:rPr>
          <w:sz w:val="20"/>
          <w:szCs w:val="20"/>
        </w:rPr>
      </w:pPr>
    </w:p>
    <w:p w:rsidR="005A31D8" w:rsidRDefault="00957AAC">
      <w:pPr>
        <w:spacing w:line="233" w:lineRule="auto"/>
        <w:ind w:left="260" w:right="3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Самостоятельные обучающие письменные работы также оцениваются. Оценки в журнал за эти работы могут быть выставлены по усмотрению учителя.</w:t>
      </w:r>
    </w:p>
    <w:p w:rsidR="005A31D8" w:rsidRDefault="005A31D8">
      <w:pPr>
        <w:spacing w:line="17" w:lineRule="exact"/>
        <w:rPr>
          <w:sz w:val="20"/>
          <w:szCs w:val="20"/>
        </w:rPr>
      </w:pPr>
    </w:p>
    <w:p w:rsidR="005A31D8" w:rsidRDefault="00957AAC">
      <w:pPr>
        <w:spacing w:line="234" w:lineRule="auto"/>
        <w:ind w:left="260" w:right="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Классные и домашние письменные работы по русскому языку и математике, начи-ная со II полугодия II класса и включая I полугодиеVI класса оцениваются: оценки</w:t>
      </w:r>
    </w:p>
    <w:p w:rsidR="005A31D8" w:rsidRDefault="005A31D8">
      <w:pPr>
        <w:spacing w:line="15" w:lineRule="exact"/>
        <w:rPr>
          <w:sz w:val="20"/>
          <w:szCs w:val="20"/>
        </w:rPr>
      </w:pPr>
    </w:p>
    <w:p w:rsidR="005A31D8" w:rsidRDefault="00957AAC">
      <w:pPr>
        <w:numPr>
          <w:ilvl w:val="0"/>
          <w:numId w:val="10"/>
        </w:numPr>
        <w:tabs>
          <w:tab w:val="left" w:pos="447"/>
        </w:tabs>
        <w:spacing w:line="248" w:lineRule="auto"/>
        <w:ind w:left="260" w:right="320" w:firstLine="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журнал могут быть выставлены за наиболее значимые работы по усмотрению учителя. В VI (начиная со II полугодия)— XI классах оцениваются все проверяе-мые работы, но в журнал выставляются оценки по усмотрению учителя.</w:t>
      </w:r>
    </w:p>
    <w:p w:rsidR="005A31D8" w:rsidRDefault="005A31D8">
      <w:pPr>
        <w:spacing w:line="6" w:lineRule="exact"/>
        <w:rPr>
          <w:rFonts w:eastAsia="Times New Roman"/>
          <w:sz w:val="25"/>
          <w:szCs w:val="25"/>
        </w:rPr>
      </w:pPr>
    </w:p>
    <w:p w:rsidR="005A31D8" w:rsidRDefault="00957AAC">
      <w:pPr>
        <w:spacing w:line="237" w:lineRule="auto"/>
        <w:ind w:left="260" w:right="60"/>
        <w:rPr>
          <w:rFonts w:eastAsia="Times New Roman"/>
          <w:sz w:val="25"/>
          <w:szCs w:val="25"/>
        </w:rPr>
      </w:pPr>
      <w:r>
        <w:rPr>
          <w:rFonts w:eastAsia="Times New Roman"/>
          <w:sz w:val="26"/>
          <w:szCs w:val="26"/>
        </w:rPr>
        <w:t>По иностранным языкам в V—VI классах оцениваются все работы, в журнал вы-ставляются оценки за наиболее значимые. В VII—ХI классах оцениваются все про-веряемые работы, в том числе и работы в тетрадях-словарях; в журнал выставля-ются оценки за наиболее значимые.</w:t>
      </w:r>
    </w:p>
    <w:p w:rsidR="005A31D8" w:rsidRDefault="005A31D8">
      <w:pPr>
        <w:spacing w:line="14" w:lineRule="exact"/>
        <w:rPr>
          <w:rFonts w:eastAsia="Times New Roman"/>
          <w:sz w:val="25"/>
          <w:szCs w:val="25"/>
        </w:rPr>
      </w:pPr>
    </w:p>
    <w:p w:rsidR="005A31D8" w:rsidRDefault="00957AAC">
      <w:pPr>
        <w:spacing w:line="234" w:lineRule="auto"/>
        <w:ind w:left="260" w:right="160"/>
        <w:rPr>
          <w:rFonts w:eastAsia="Times New Roman"/>
          <w:sz w:val="25"/>
          <w:szCs w:val="25"/>
        </w:rPr>
      </w:pPr>
      <w:r>
        <w:rPr>
          <w:rFonts w:eastAsia="Times New Roman"/>
          <w:sz w:val="26"/>
          <w:szCs w:val="26"/>
        </w:rPr>
        <w:t>По остальным предметам все проверяемые работы по усмотрению учителя оцени-ваются, и оценки могут быть выставлены в журнал.</w:t>
      </w:r>
    </w:p>
    <w:p w:rsidR="005A31D8" w:rsidRDefault="005A31D8">
      <w:pPr>
        <w:spacing w:line="14" w:lineRule="exact"/>
        <w:rPr>
          <w:rFonts w:eastAsia="Times New Roman"/>
          <w:sz w:val="25"/>
          <w:szCs w:val="25"/>
        </w:rPr>
      </w:pPr>
    </w:p>
    <w:p w:rsidR="005A31D8" w:rsidRDefault="00957AAC">
      <w:pPr>
        <w:spacing w:line="234" w:lineRule="auto"/>
        <w:ind w:left="260" w:right="160"/>
        <w:rPr>
          <w:rFonts w:eastAsia="Times New Roman"/>
          <w:sz w:val="25"/>
          <w:szCs w:val="25"/>
        </w:rPr>
      </w:pPr>
      <w:r>
        <w:rPr>
          <w:rFonts w:eastAsia="Times New Roman"/>
          <w:sz w:val="26"/>
          <w:szCs w:val="26"/>
        </w:rPr>
        <w:t>При оценке письменных работ обучающихся учителя руководствуются соответст-вующими нормами оценки знаний, умений и навыков школьников.</w:t>
      </w:r>
    </w:p>
    <w:p w:rsidR="005A31D8" w:rsidRDefault="005A31D8">
      <w:pPr>
        <w:spacing w:line="14" w:lineRule="exact"/>
        <w:rPr>
          <w:rFonts w:eastAsia="Times New Roman"/>
          <w:sz w:val="25"/>
          <w:szCs w:val="25"/>
        </w:rPr>
      </w:pPr>
    </w:p>
    <w:p w:rsidR="005A31D8" w:rsidRDefault="00957AAC">
      <w:pPr>
        <w:spacing w:line="236" w:lineRule="auto"/>
        <w:ind w:left="260" w:right="140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6"/>
          <w:szCs w:val="26"/>
        </w:rPr>
        <w:t>4.6. После проверки письменных работ обучающимся дается задание по исправле-нию ошибок или выполнению упражнений, предупреждающих повторение анало-гичных ошибок.</w:t>
      </w:r>
    </w:p>
    <w:p w:rsidR="005A31D8" w:rsidRDefault="005A31D8">
      <w:pPr>
        <w:spacing w:line="15" w:lineRule="exact"/>
        <w:rPr>
          <w:rFonts w:eastAsia="Times New Roman"/>
          <w:sz w:val="25"/>
          <w:szCs w:val="25"/>
        </w:rPr>
      </w:pPr>
    </w:p>
    <w:p w:rsidR="005A31D8" w:rsidRDefault="00957AAC">
      <w:pPr>
        <w:spacing w:line="234" w:lineRule="auto"/>
        <w:ind w:left="260" w:right="380"/>
        <w:rPr>
          <w:rFonts w:eastAsia="Times New Roman"/>
          <w:sz w:val="25"/>
          <w:szCs w:val="25"/>
        </w:rPr>
      </w:pPr>
      <w:r>
        <w:rPr>
          <w:rFonts w:eastAsia="Times New Roman"/>
          <w:sz w:val="26"/>
          <w:szCs w:val="26"/>
        </w:rPr>
        <w:t>Работа над ошибками, как правило, осуществляется в тех же тетрадях в которых выполнялись соответствующие письменные работы.</w:t>
      </w:r>
    </w:p>
    <w:p w:rsidR="005A31D8" w:rsidRDefault="005A31D8">
      <w:pPr>
        <w:spacing w:line="14" w:lineRule="exact"/>
        <w:rPr>
          <w:rFonts w:eastAsia="Times New Roman"/>
          <w:sz w:val="25"/>
          <w:szCs w:val="25"/>
        </w:rPr>
      </w:pPr>
    </w:p>
    <w:p w:rsidR="005A31D8" w:rsidRDefault="00957AAC">
      <w:pPr>
        <w:spacing w:line="248" w:lineRule="auto"/>
        <w:ind w:left="1160" w:right="60" w:hanging="900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4.7. Проверка контрольных работ учителями осуществляется в следующие сроки: Контрольные диктанты и контрольные работы по математике в 1-8 классах</w:t>
      </w:r>
    </w:p>
    <w:p w:rsidR="005A31D8" w:rsidRDefault="00957AAC">
      <w:pPr>
        <w:spacing w:line="238" w:lineRule="auto"/>
        <w:ind w:left="260"/>
        <w:rPr>
          <w:rFonts w:eastAsia="Times New Roman"/>
          <w:sz w:val="25"/>
          <w:szCs w:val="25"/>
        </w:rPr>
      </w:pPr>
      <w:r>
        <w:rPr>
          <w:rFonts w:eastAsia="Times New Roman"/>
          <w:sz w:val="26"/>
          <w:szCs w:val="26"/>
        </w:rPr>
        <w:t>проверяются и возвращаются учащимся к следующему уроку.</w:t>
      </w:r>
    </w:p>
    <w:p w:rsidR="005A31D8" w:rsidRDefault="005A31D8">
      <w:pPr>
        <w:spacing w:line="17" w:lineRule="exact"/>
        <w:rPr>
          <w:rFonts w:eastAsia="Times New Roman"/>
          <w:sz w:val="25"/>
          <w:szCs w:val="25"/>
        </w:rPr>
      </w:pPr>
    </w:p>
    <w:p w:rsidR="005A31D8" w:rsidRDefault="00957AAC">
      <w:pPr>
        <w:spacing w:line="234" w:lineRule="auto"/>
        <w:ind w:left="260" w:right="60" w:firstLine="900"/>
        <w:rPr>
          <w:rFonts w:eastAsia="Times New Roman"/>
          <w:sz w:val="25"/>
          <w:szCs w:val="25"/>
        </w:rPr>
      </w:pPr>
      <w:r>
        <w:rPr>
          <w:rFonts w:eastAsia="Times New Roman"/>
          <w:sz w:val="26"/>
          <w:szCs w:val="26"/>
        </w:rPr>
        <w:t>Изложения и сочинения в начальных классах проверяются и возвращаются учащимся не позже чем через 2 дня, а в 5-8 классах – через неделю.</w:t>
      </w:r>
    </w:p>
    <w:p w:rsidR="005A31D8" w:rsidRDefault="005A31D8">
      <w:pPr>
        <w:spacing w:line="1" w:lineRule="exact"/>
        <w:rPr>
          <w:rFonts w:eastAsia="Times New Roman"/>
          <w:sz w:val="25"/>
          <w:szCs w:val="25"/>
        </w:rPr>
      </w:pPr>
    </w:p>
    <w:p w:rsidR="005A31D8" w:rsidRDefault="00957AAC">
      <w:pPr>
        <w:spacing w:line="238" w:lineRule="auto"/>
        <w:ind w:left="1160"/>
        <w:rPr>
          <w:rFonts w:eastAsia="Times New Roman"/>
          <w:sz w:val="25"/>
          <w:szCs w:val="25"/>
        </w:rPr>
      </w:pPr>
      <w:r>
        <w:rPr>
          <w:rFonts w:eastAsia="Times New Roman"/>
          <w:sz w:val="26"/>
          <w:szCs w:val="26"/>
        </w:rPr>
        <w:t>Сочинения в 8-11 классах проверяются не более 10 дней.</w:t>
      </w:r>
    </w:p>
    <w:p w:rsidR="005A31D8" w:rsidRDefault="005A31D8">
      <w:pPr>
        <w:spacing w:line="17" w:lineRule="exact"/>
        <w:rPr>
          <w:rFonts w:eastAsia="Times New Roman"/>
          <w:sz w:val="25"/>
          <w:szCs w:val="25"/>
        </w:rPr>
      </w:pPr>
    </w:p>
    <w:p w:rsidR="005A31D8" w:rsidRDefault="00957AAC">
      <w:pPr>
        <w:spacing w:line="233" w:lineRule="auto"/>
        <w:ind w:left="260" w:right="100" w:firstLine="900"/>
        <w:rPr>
          <w:rFonts w:eastAsia="Times New Roman"/>
          <w:sz w:val="25"/>
          <w:szCs w:val="25"/>
        </w:rPr>
      </w:pPr>
      <w:r>
        <w:rPr>
          <w:rFonts w:eastAsia="Times New Roman"/>
          <w:sz w:val="26"/>
          <w:szCs w:val="26"/>
        </w:rPr>
        <w:t>Контрольные работы по математике в 10-11 классах, физике, химии и ино-странному языку в 5-10 классах проверяются к следующему уроку.</w:t>
      </w:r>
    </w:p>
    <w:p w:rsidR="005A31D8" w:rsidRDefault="005A31D8">
      <w:pPr>
        <w:spacing w:line="275" w:lineRule="exact"/>
        <w:rPr>
          <w:rFonts w:eastAsia="Times New Roman"/>
          <w:sz w:val="25"/>
          <w:szCs w:val="25"/>
        </w:rPr>
      </w:pPr>
    </w:p>
    <w:p w:rsidR="005A31D8" w:rsidRDefault="00957AAC">
      <w:pPr>
        <w:numPr>
          <w:ilvl w:val="1"/>
          <w:numId w:val="10"/>
        </w:numPr>
        <w:tabs>
          <w:tab w:val="left" w:pos="1700"/>
        </w:tabs>
        <w:ind w:left="1700" w:hanging="358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АДМИНИСТРАТИВНОЕ И МЕТОДИЧЕСКОЕ РУКОВОДСТВО</w:t>
      </w:r>
      <w:r>
        <w:rPr>
          <w:rFonts w:eastAsia="Times New Roman"/>
          <w:sz w:val="26"/>
          <w:szCs w:val="26"/>
        </w:rPr>
        <w:t>.</w:t>
      </w:r>
    </w:p>
    <w:p w:rsidR="005A31D8" w:rsidRDefault="005A31D8">
      <w:pPr>
        <w:spacing w:line="290" w:lineRule="exact"/>
        <w:rPr>
          <w:sz w:val="20"/>
          <w:szCs w:val="20"/>
        </w:rPr>
      </w:pPr>
    </w:p>
    <w:p w:rsidR="005A31D8" w:rsidRDefault="00957AAC">
      <w:pPr>
        <w:spacing w:line="237" w:lineRule="auto"/>
        <w:ind w:left="260" w:right="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Контроль за соблюдением единых требований к ведению и оформлению учениче-ских тетрадей осуществляют заместители директора по УВ, курирующие данный предмет, а также руководители школьных предметных МО (методических объеди-нений). Указанные лица осуществляют контроль за:</w:t>
      </w:r>
    </w:p>
    <w:p w:rsidR="005A31D8" w:rsidRDefault="00957AAC">
      <w:pPr>
        <w:numPr>
          <w:ilvl w:val="0"/>
          <w:numId w:val="11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правильностью подписи тетрадей;</w:t>
      </w:r>
    </w:p>
    <w:p w:rsidR="005A31D8" w:rsidRDefault="005A31D8">
      <w:pPr>
        <w:sectPr w:rsidR="005A31D8">
          <w:pgSz w:w="11900" w:h="16838"/>
          <w:pgMar w:top="1394" w:right="866" w:bottom="858" w:left="1440" w:header="0" w:footer="0" w:gutter="0"/>
          <w:cols w:space="720" w:equalWidth="0">
            <w:col w:w="9600"/>
          </w:cols>
        </w:sectPr>
      </w:pPr>
    </w:p>
    <w:p w:rsidR="005A31D8" w:rsidRDefault="00957AAC">
      <w:pPr>
        <w:numPr>
          <w:ilvl w:val="0"/>
          <w:numId w:val="12"/>
        </w:numPr>
        <w:tabs>
          <w:tab w:val="left" w:pos="980"/>
        </w:tabs>
        <w:ind w:left="980" w:hanging="358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соблюдением орфографического режима и требований каллиграфии;</w:t>
      </w:r>
    </w:p>
    <w:p w:rsidR="005A31D8" w:rsidRDefault="005A31D8">
      <w:pPr>
        <w:spacing w:line="39" w:lineRule="exact"/>
        <w:rPr>
          <w:rFonts w:ascii="Symbol" w:eastAsia="Symbol" w:hAnsi="Symbol" w:cs="Symbol"/>
          <w:sz w:val="26"/>
          <w:szCs w:val="26"/>
        </w:rPr>
      </w:pPr>
    </w:p>
    <w:p w:rsidR="005A31D8" w:rsidRDefault="00957AAC">
      <w:pPr>
        <w:numPr>
          <w:ilvl w:val="0"/>
          <w:numId w:val="12"/>
        </w:numPr>
        <w:tabs>
          <w:tab w:val="left" w:pos="980"/>
        </w:tabs>
        <w:ind w:left="980" w:right="200" w:hanging="358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выполнением учителем норм проверки тетрадей и объективностью выстав-ления оценок;</w:t>
      </w:r>
    </w:p>
    <w:p w:rsidR="005A31D8" w:rsidRDefault="005A31D8">
      <w:pPr>
        <w:spacing w:line="299" w:lineRule="exact"/>
        <w:rPr>
          <w:rFonts w:ascii="Symbol" w:eastAsia="Symbol" w:hAnsi="Symbol" w:cs="Symbol"/>
          <w:sz w:val="26"/>
          <w:szCs w:val="26"/>
        </w:rPr>
      </w:pPr>
    </w:p>
    <w:p w:rsidR="005A31D8" w:rsidRDefault="00957AAC">
      <w:pPr>
        <w:numPr>
          <w:ilvl w:val="0"/>
          <w:numId w:val="12"/>
        </w:numPr>
        <w:tabs>
          <w:tab w:val="left" w:pos="980"/>
        </w:tabs>
        <w:spacing w:line="226" w:lineRule="auto"/>
        <w:ind w:left="980" w:right="100" w:hanging="358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соблюдением объема выполняемых классных, домашних и контрольных ра-бот;</w:t>
      </w:r>
    </w:p>
    <w:p w:rsidR="005A31D8" w:rsidRDefault="005A31D8">
      <w:pPr>
        <w:spacing w:line="17" w:lineRule="exact"/>
        <w:rPr>
          <w:rFonts w:ascii="Symbol" w:eastAsia="Symbol" w:hAnsi="Symbol" w:cs="Symbol"/>
          <w:sz w:val="26"/>
          <w:szCs w:val="26"/>
        </w:rPr>
      </w:pPr>
    </w:p>
    <w:p w:rsidR="005A31D8" w:rsidRDefault="00957AAC">
      <w:pPr>
        <w:numPr>
          <w:ilvl w:val="0"/>
          <w:numId w:val="12"/>
        </w:numPr>
        <w:tabs>
          <w:tab w:val="left" w:pos="980"/>
        </w:tabs>
        <w:ind w:left="980" w:hanging="358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наличие и качество выполнения учащимся домашних работ;</w:t>
      </w:r>
    </w:p>
    <w:p w:rsidR="005A31D8" w:rsidRDefault="005A31D8">
      <w:pPr>
        <w:spacing w:line="34" w:lineRule="exact"/>
        <w:rPr>
          <w:rFonts w:ascii="Symbol" w:eastAsia="Symbol" w:hAnsi="Symbol" w:cs="Symbol"/>
          <w:sz w:val="26"/>
          <w:szCs w:val="26"/>
        </w:rPr>
      </w:pPr>
    </w:p>
    <w:p w:rsidR="005A31D8" w:rsidRDefault="00957AAC">
      <w:pPr>
        <w:numPr>
          <w:ilvl w:val="0"/>
          <w:numId w:val="12"/>
        </w:numPr>
        <w:tabs>
          <w:tab w:val="left" w:pos="980"/>
        </w:tabs>
        <w:ind w:left="980" w:hanging="358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наличием или отсутствием и качеством работ над ошибками;</w:t>
      </w:r>
    </w:p>
    <w:p w:rsidR="005A31D8" w:rsidRDefault="005A31D8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5A31D8" w:rsidRDefault="00957AAC">
      <w:pPr>
        <w:numPr>
          <w:ilvl w:val="0"/>
          <w:numId w:val="12"/>
        </w:numPr>
        <w:tabs>
          <w:tab w:val="left" w:pos="980"/>
        </w:tabs>
        <w:spacing w:line="227" w:lineRule="auto"/>
        <w:ind w:left="980" w:hanging="358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правильностью ведения тетрадей для контрольных работ и по развитию речи и сохранностью их в течение года;</w:t>
      </w:r>
    </w:p>
    <w:p w:rsidR="005A31D8" w:rsidRDefault="00957AAC">
      <w:pPr>
        <w:numPr>
          <w:ilvl w:val="0"/>
          <w:numId w:val="12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разнообразием видов работ в тетрадях;</w:t>
      </w:r>
    </w:p>
    <w:p w:rsidR="005A31D8" w:rsidRDefault="00957AAC">
      <w:pPr>
        <w:numPr>
          <w:ilvl w:val="0"/>
          <w:numId w:val="12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наличием или отсутствием дифференцированных заданий в классных и до-</w:t>
      </w:r>
    </w:p>
    <w:p w:rsidR="005A31D8" w:rsidRDefault="005A31D8">
      <w:pPr>
        <w:spacing w:line="2" w:lineRule="exact"/>
        <w:rPr>
          <w:sz w:val="20"/>
          <w:szCs w:val="20"/>
        </w:rPr>
      </w:pPr>
    </w:p>
    <w:p w:rsidR="005A31D8" w:rsidRDefault="00957AAC">
      <w:pPr>
        <w:ind w:left="9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машних работах.</w:t>
      </w:r>
    </w:p>
    <w:p w:rsidR="005A31D8" w:rsidRDefault="00957AAC">
      <w:pPr>
        <w:spacing w:line="238" w:lineRule="auto"/>
        <w:ind w:left="3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МО может:</w:t>
      </w:r>
    </w:p>
    <w:p w:rsidR="005A31D8" w:rsidRDefault="005A31D8">
      <w:pPr>
        <w:spacing w:line="41" w:lineRule="exact"/>
        <w:rPr>
          <w:sz w:val="20"/>
          <w:szCs w:val="20"/>
        </w:rPr>
      </w:pPr>
    </w:p>
    <w:p w:rsidR="005A31D8" w:rsidRDefault="00957AAC">
      <w:pPr>
        <w:numPr>
          <w:ilvl w:val="0"/>
          <w:numId w:val="13"/>
        </w:numPr>
        <w:tabs>
          <w:tab w:val="left" w:pos="980"/>
        </w:tabs>
        <w:spacing w:line="226" w:lineRule="auto"/>
        <w:ind w:left="980" w:right="260" w:hanging="358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отметить качественную (некачественную) работу учителя по отработке ос-новных приемов и навыков,</w:t>
      </w:r>
    </w:p>
    <w:p w:rsidR="005A31D8" w:rsidRDefault="005A31D8">
      <w:pPr>
        <w:spacing w:line="40" w:lineRule="exact"/>
        <w:rPr>
          <w:rFonts w:ascii="Symbol" w:eastAsia="Symbol" w:hAnsi="Symbol" w:cs="Symbol"/>
          <w:sz w:val="26"/>
          <w:szCs w:val="26"/>
        </w:rPr>
      </w:pPr>
    </w:p>
    <w:p w:rsidR="005A31D8" w:rsidRDefault="00957AAC">
      <w:pPr>
        <w:numPr>
          <w:ilvl w:val="0"/>
          <w:numId w:val="13"/>
        </w:numPr>
        <w:tabs>
          <w:tab w:val="left" w:pos="980"/>
        </w:tabs>
        <w:spacing w:line="226" w:lineRule="auto"/>
        <w:ind w:left="980" w:right="40" w:hanging="358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рекомендовать учителю использование работы над ошибками, индивидуаль-ных и дифференцированных заданий;</w:t>
      </w:r>
    </w:p>
    <w:p w:rsidR="005A31D8" w:rsidRDefault="005A31D8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5A31D8" w:rsidRDefault="00957AAC">
      <w:pPr>
        <w:numPr>
          <w:ilvl w:val="0"/>
          <w:numId w:val="13"/>
        </w:numPr>
        <w:tabs>
          <w:tab w:val="left" w:pos="980"/>
        </w:tabs>
        <w:ind w:left="980" w:right="60" w:hanging="358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рекомендовать не допускать учебные перегрузки, oбyчающихся домаш-ними заданиями.</w:t>
      </w:r>
    </w:p>
    <w:sectPr w:rsidR="005A31D8">
      <w:pgSz w:w="11900" w:h="16838"/>
      <w:pgMar w:top="1391" w:right="886" w:bottom="1440" w:left="1440" w:header="0" w:footer="0" w:gutter="0"/>
      <w:cols w:space="720" w:equalWidth="0">
        <w:col w:w="9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ACF81B00"/>
    <w:lvl w:ilvl="0" w:tplc="0FD24578">
      <w:start w:val="1"/>
      <w:numFmt w:val="bullet"/>
      <w:lvlText w:val=""/>
      <w:lvlJc w:val="left"/>
    </w:lvl>
    <w:lvl w:ilvl="1" w:tplc="A17C91BA">
      <w:numFmt w:val="decimal"/>
      <w:lvlText w:val=""/>
      <w:lvlJc w:val="left"/>
    </w:lvl>
    <w:lvl w:ilvl="2" w:tplc="F8DCD38E">
      <w:numFmt w:val="decimal"/>
      <w:lvlText w:val=""/>
      <w:lvlJc w:val="left"/>
    </w:lvl>
    <w:lvl w:ilvl="3" w:tplc="6BB09C2A">
      <w:numFmt w:val="decimal"/>
      <w:lvlText w:val=""/>
      <w:lvlJc w:val="left"/>
    </w:lvl>
    <w:lvl w:ilvl="4" w:tplc="97C634AA">
      <w:numFmt w:val="decimal"/>
      <w:lvlText w:val=""/>
      <w:lvlJc w:val="left"/>
    </w:lvl>
    <w:lvl w:ilvl="5" w:tplc="B1BAE138">
      <w:numFmt w:val="decimal"/>
      <w:lvlText w:val=""/>
      <w:lvlJc w:val="left"/>
    </w:lvl>
    <w:lvl w:ilvl="6" w:tplc="BA18C81E">
      <w:numFmt w:val="decimal"/>
      <w:lvlText w:val=""/>
      <w:lvlJc w:val="left"/>
    </w:lvl>
    <w:lvl w:ilvl="7" w:tplc="A1C6BB84">
      <w:numFmt w:val="decimal"/>
      <w:lvlText w:val=""/>
      <w:lvlJc w:val="left"/>
    </w:lvl>
    <w:lvl w:ilvl="8" w:tplc="5DDE7CB6">
      <w:numFmt w:val="decimal"/>
      <w:lvlText w:val=""/>
      <w:lvlJc w:val="left"/>
    </w:lvl>
  </w:abstractNum>
  <w:abstractNum w:abstractNumId="1">
    <w:nsid w:val="00000124"/>
    <w:multiLevelType w:val="hybridMultilevel"/>
    <w:tmpl w:val="B5063370"/>
    <w:lvl w:ilvl="0" w:tplc="A99417FE">
      <w:start w:val="1"/>
      <w:numFmt w:val="bullet"/>
      <w:lvlText w:val="в"/>
      <w:lvlJc w:val="left"/>
    </w:lvl>
    <w:lvl w:ilvl="1" w:tplc="AEAC66FE">
      <w:start w:val="5"/>
      <w:numFmt w:val="decimal"/>
      <w:lvlText w:val="%2."/>
      <w:lvlJc w:val="left"/>
    </w:lvl>
    <w:lvl w:ilvl="2" w:tplc="87601634">
      <w:numFmt w:val="decimal"/>
      <w:lvlText w:val=""/>
      <w:lvlJc w:val="left"/>
    </w:lvl>
    <w:lvl w:ilvl="3" w:tplc="1B701650">
      <w:numFmt w:val="decimal"/>
      <w:lvlText w:val=""/>
      <w:lvlJc w:val="left"/>
    </w:lvl>
    <w:lvl w:ilvl="4" w:tplc="7E725B26">
      <w:numFmt w:val="decimal"/>
      <w:lvlText w:val=""/>
      <w:lvlJc w:val="left"/>
    </w:lvl>
    <w:lvl w:ilvl="5" w:tplc="20024400">
      <w:numFmt w:val="decimal"/>
      <w:lvlText w:val=""/>
      <w:lvlJc w:val="left"/>
    </w:lvl>
    <w:lvl w:ilvl="6" w:tplc="FF98177A">
      <w:numFmt w:val="decimal"/>
      <w:lvlText w:val=""/>
      <w:lvlJc w:val="left"/>
    </w:lvl>
    <w:lvl w:ilvl="7" w:tplc="F3D28646">
      <w:numFmt w:val="decimal"/>
      <w:lvlText w:val=""/>
      <w:lvlJc w:val="left"/>
    </w:lvl>
    <w:lvl w:ilvl="8" w:tplc="D1F2D090">
      <w:numFmt w:val="decimal"/>
      <w:lvlText w:val=""/>
      <w:lvlJc w:val="left"/>
    </w:lvl>
  </w:abstractNum>
  <w:abstractNum w:abstractNumId="2">
    <w:nsid w:val="000001EB"/>
    <w:multiLevelType w:val="hybridMultilevel"/>
    <w:tmpl w:val="31E0BA6A"/>
    <w:lvl w:ilvl="0" w:tplc="E630491A">
      <w:numFmt w:val="decimal"/>
      <w:lvlText w:val="%1."/>
      <w:lvlJc w:val="left"/>
    </w:lvl>
    <w:lvl w:ilvl="1" w:tplc="FA203B74">
      <w:start w:val="1"/>
      <w:numFmt w:val="bullet"/>
      <w:lvlText w:val="К"/>
      <w:lvlJc w:val="left"/>
    </w:lvl>
    <w:lvl w:ilvl="2" w:tplc="2EEA3AF4">
      <w:numFmt w:val="decimal"/>
      <w:lvlText w:val=""/>
      <w:lvlJc w:val="left"/>
    </w:lvl>
    <w:lvl w:ilvl="3" w:tplc="081C5F1A">
      <w:numFmt w:val="decimal"/>
      <w:lvlText w:val=""/>
      <w:lvlJc w:val="left"/>
    </w:lvl>
    <w:lvl w:ilvl="4" w:tplc="03C880EE">
      <w:numFmt w:val="decimal"/>
      <w:lvlText w:val=""/>
      <w:lvlJc w:val="left"/>
    </w:lvl>
    <w:lvl w:ilvl="5" w:tplc="C6EC07D4">
      <w:numFmt w:val="decimal"/>
      <w:lvlText w:val=""/>
      <w:lvlJc w:val="left"/>
    </w:lvl>
    <w:lvl w:ilvl="6" w:tplc="CED41894">
      <w:numFmt w:val="decimal"/>
      <w:lvlText w:val=""/>
      <w:lvlJc w:val="left"/>
    </w:lvl>
    <w:lvl w:ilvl="7" w:tplc="3242783E">
      <w:numFmt w:val="decimal"/>
      <w:lvlText w:val=""/>
      <w:lvlJc w:val="left"/>
    </w:lvl>
    <w:lvl w:ilvl="8" w:tplc="478E9C06">
      <w:numFmt w:val="decimal"/>
      <w:lvlText w:val=""/>
      <w:lvlJc w:val="left"/>
    </w:lvl>
  </w:abstractNum>
  <w:abstractNum w:abstractNumId="3">
    <w:nsid w:val="00000BB3"/>
    <w:multiLevelType w:val="hybridMultilevel"/>
    <w:tmpl w:val="2CB80ADC"/>
    <w:lvl w:ilvl="0" w:tplc="1E38A0CA">
      <w:start w:val="2"/>
      <w:numFmt w:val="decimal"/>
      <w:lvlText w:val="%1."/>
      <w:lvlJc w:val="left"/>
    </w:lvl>
    <w:lvl w:ilvl="1" w:tplc="1054CBB2">
      <w:numFmt w:val="decimal"/>
      <w:lvlText w:val=""/>
      <w:lvlJc w:val="left"/>
    </w:lvl>
    <w:lvl w:ilvl="2" w:tplc="10747D58">
      <w:numFmt w:val="decimal"/>
      <w:lvlText w:val=""/>
      <w:lvlJc w:val="left"/>
    </w:lvl>
    <w:lvl w:ilvl="3" w:tplc="1128AB7E">
      <w:numFmt w:val="decimal"/>
      <w:lvlText w:val=""/>
      <w:lvlJc w:val="left"/>
    </w:lvl>
    <w:lvl w:ilvl="4" w:tplc="8DB6E338">
      <w:numFmt w:val="decimal"/>
      <w:lvlText w:val=""/>
      <w:lvlJc w:val="left"/>
    </w:lvl>
    <w:lvl w:ilvl="5" w:tplc="727ED010">
      <w:numFmt w:val="decimal"/>
      <w:lvlText w:val=""/>
      <w:lvlJc w:val="left"/>
    </w:lvl>
    <w:lvl w:ilvl="6" w:tplc="9878D5D6">
      <w:numFmt w:val="decimal"/>
      <w:lvlText w:val=""/>
      <w:lvlJc w:val="left"/>
    </w:lvl>
    <w:lvl w:ilvl="7" w:tplc="FD3EC886">
      <w:numFmt w:val="decimal"/>
      <w:lvlText w:val=""/>
      <w:lvlJc w:val="left"/>
    </w:lvl>
    <w:lvl w:ilvl="8" w:tplc="39CA71BE">
      <w:numFmt w:val="decimal"/>
      <w:lvlText w:val=""/>
      <w:lvlJc w:val="left"/>
    </w:lvl>
  </w:abstractNum>
  <w:abstractNum w:abstractNumId="4">
    <w:nsid w:val="00000F3E"/>
    <w:multiLevelType w:val="hybridMultilevel"/>
    <w:tmpl w:val="E2B28610"/>
    <w:lvl w:ilvl="0" w:tplc="83D4D26E">
      <w:start w:val="1"/>
      <w:numFmt w:val="bullet"/>
      <w:lvlText w:val=""/>
      <w:lvlJc w:val="left"/>
    </w:lvl>
    <w:lvl w:ilvl="1" w:tplc="649C1090">
      <w:numFmt w:val="decimal"/>
      <w:lvlText w:val=""/>
      <w:lvlJc w:val="left"/>
    </w:lvl>
    <w:lvl w:ilvl="2" w:tplc="AD16A250">
      <w:numFmt w:val="decimal"/>
      <w:lvlText w:val=""/>
      <w:lvlJc w:val="left"/>
    </w:lvl>
    <w:lvl w:ilvl="3" w:tplc="772C6398">
      <w:numFmt w:val="decimal"/>
      <w:lvlText w:val=""/>
      <w:lvlJc w:val="left"/>
    </w:lvl>
    <w:lvl w:ilvl="4" w:tplc="316A08BA">
      <w:numFmt w:val="decimal"/>
      <w:lvlText w:val=""/>
      <w:lvlJc w:val="left"/>
    </w:lvl>
    <w:lvl w:ilvl="5" w:tplc="270EC3AC">
      <w:numFmt w:val="decimal"/>
      <w:lvlText w:val=""/>
      <w:lvlJc w:val="left"/>
    </w:lvl>
    <w:lvl w:ilvl="6" w:tplc="28F0D096">
      <w:numFmt w:val="decimal"/>
      <w:lvlText w:val=""/>
      <w:lvlJc w:val="left"/>
    </w:lvl>
    <w:lvl w:ilvl="7" w:tplc="8D4C3CF0">
      <w:numFmt w:val="decimal"/>
      <w:lvlText w:val=""/>
      <w:lvlJc w:val="left"/>
    </w:lvl>
    <w:lvl w:ilvl="8" w:tplc="2B3E6CC8">
      <w:numFmt w:val="decimal"/>
      <w:lvlText w:val=""/>
      <w:lvlJc w:val="left"/>
    </w:lvl>
  </w:abstractNum>
  <w:abstractNum w:abstractNumId="5">
    <w:nsid w:val="000012DB"/>
    <w:multiLevelType w:val="hybridMultilevel"/>
    <w:tmpl w:val="4288B74C"/>
    <w:lvl w:ilvl="0" w:tplc="975AE6C0">
      <w:start w:val="3"/>
      <w:numFmt w:val="decimal"/>
      <w:lvlText w:val="%1."/>
      <w:lvlJc w:val="left"/>
    </w:lvl>
    <w:lvl w:ilvl="1" w:tplc="117E585A">
      <w:numFmt w:val="decimal"/>
      <w:lvlText w:val=""/>
      <w:lvlJc w:val="left"/>
    </w:lvl>
    <w:lvl w:ilvl="2" w:tplc="CCE051F0">
      <w:numFmt w:val="decimal"/>
      <w:lvlText w:val=""/>
      <w:lvlJc w:val="left"/>
    </w:lvl>
    <w:lvl w:ilvl="3" w:tplc="BDAE4FD2">
      <w:numFmt w:val="decimal"/>
      <w:lvlText w:val=""/>
      <w:lvlJc w:val="left"/>
    </w:lvl>
    <w:lvl w:ilvl="4" w:tplc="91609A02">
      <w:numFmt w:val="decimal"/>
      <w:lvlText w:val=""/>
      <w:lvlJc w:val="left"/>
    </w:lvl>
    <w:lvl w:ilvl="5" w:tplc="D758E7F0">
      <w:numFmt w:val="decimal"/>
      <w:lvlText w:val=""/>
      <w:lvlJc w:val="left"/>
    </w:lvl>
    <w:lvl w:ilvl="6" w:tplc="A7F6F43A">
      <w:numFmt w:val="decimal"/>
      <w:lvlText w:val=""/>
      <w:lvlJc w:val="left"/>
    </w:lvl>
    <w:lvl w:ilvl="7" w:tplc="F2BA5C76">
      <w:numFmt w:val="decimal"/>
      <w:lvlText w:val=""/>
      <w:lvlJc w:val="left"/>
    </w:lvl>
    <w:lvl w:ilvl="8" w:tplc="7DB4E22A">
      <w:numFmt w:val="decimal"/>
      <w:lvlText w:val=""/>
      <w:lvlJc w:val="left"/>
    </w:lvl>
  </w:abstractNum>
  <w:abstractNum w:abstractNumId="6">
    <w:nsid w:val="0000153C"/>
    <w:multiLevelType w:val="hybridMultilevel"/>
    <w:tmpl w:val="074065C6"/>
    <w:lvl w:ilvl="0" w:tplc="BE705B34">
      <w:start w:val="6"/>
      <w:numFmt w:val="decimal"/>
      <w:lvlText w:val="3.%1."/>
      <w:lvlJc w:val="left"/>
    </w:lvl>
    <w:lvl w:ilvl="1" w:tplc="2FBE1B74">
      <w:numFmt w:val="decimal"/>
      <w:lvlText w:val=""/>
      <w:lvlJc w:val="left"/>
    </w:lvl>
    <w:lvl w:ilvl="2" w:tplc="7CFA1FFC">
      <w:numFmt w:val="decimal"/>
      <w:lvlText w:val=""/>
      <w:lvlJc w:val="left"/>
    </w:lvl>
    <w:lvl w:ilvl="3" w:tplc="5F34AAC0">
      <w:numFmt w:val="decimal"/>
      <w:lvlText w:val=""/>
      <w:lvlJc w:val="left"/>
    </w:lvl>
    <w:lvl w:ilvl="4" w:tplc="20B640C0">
      <w:numFmt w:val="decimal"/>
      <w:lvlText w:val=""/>
      <w:lvlJc w:val="left"/>
    </w:lvl>
    <w:lvl w:ilvl="5" w:tplc="5C2C6A8A">
      <w:numFmt w:val="decimal"/>
      <w:lvlText w:val=""/>
      <w:lvlJc w:val="left"/>
    </w:lvl>
    <w:lvl w:ilvl="6" w:tplc="C2B06908">
      <w:numFmt w:val="decimal"/>
      <w:lvlText w:val=""/>
      <w:lvlJc w:val="left"/>
    </w:lvl>
    <w:lvl w:ilvl="7" w:tplc="DF1E02D8">
      <w:numFmt w:val="decimal"/>
      <w:lvlText w:val=""/>
      <w:lvlJc w:val="left"/>
    </w:lvl>
    <w:lvl w:ilvl="8" w:tplc="63589F18">
      <w:numFmt w:val="decimal"/>
      <w:lvlText w:val=""/>
      <w:lvlJc w:val="left"/>
    </w:lvl>
  </w:abstractNum>
  <w:abstractNum w:abstractNumId="7">
    <w:nsid w:val="00002EA6"/>
    <w:multiLevelType w:val="hybridMultilevel"/>
    <w:tmpl w:val="E81CFDB6"/>
    <w:lvl w:ilvl="0" w:tplc="C66CD87A">
      <w:start w:val="3"/>
      <w:numFmt w:val="decimal"/>
      <w:lvlText w:val="%1."/>
      <w:lvlJc w:val="left"/>
    </w:lvl>
    <w:lvl w:ilvl="1" w:tplc="58F2BD86">
      <w:numFmt w:val="decimal"/>
      <w:lvlText w:val=""/>
      <w:lvlJc w:val="left"/>
    </w:lvl>
    <w:lvl w:ilvl="2" w:tplc="417C97B8">
      <w:numFmt w:val="decimal"/>
      <w:lvlText w:val=""/>
      <w:lvlJc w:val="left"/>
    </w:lvl>
    <w:lvl w:ilvl="3" w:tplc="EA626990">
      <w:numFmt w:val="decimal"/>
      <w:lvlText w:val=""/>
      <w:lvlJc w:val="left"/>
    </w:lvl>
    <w:lvl w:ilvl="4" w:tplc="3B94F1FA">
      <w:numFmt w:val="decimal"/>
      <w:lvlText w:val=""/>
      <w:lvlJc w:val="left"/>
    </w:lvl>
    <w:lvl w:ilvl="5" w:tplc="BB286A00">
      <w:numFmt w:val="decimal"/>
      <w:lvlText w:val=""/>
      <w:lvlJc w:val="left"/>
    </w:lvl>
    <w:lvl w:ilvl="6" w:tplc="FA80C2EE">
      <w:numFmt w:val="decimal"/>
      <w:lvlText w:val=""/>
      <w:lvlJc w:val="left"/>
    </w:lvl>
    <w:lvl w:ilvl="7" w:tplc="D5104BE4">
      <w:numFmt w:val="decimal"/>
      <w:lvlText w:val=""/>
      <w:lvlJc w:val="left"/>
    </w:lvl>
    <w:lvl w:ilvl="8" w:tplc="FE42AF08">
      <w:numFmt w:val="decimal"/>
      <w:lvlText w:val=""/>
      <w:lvlJc w:val="left"/>
    </w:lvl>
  </w:abstractNum>
  <w:abstractNum w:abstractNumId="8">
    <w:nsid w:val="0000305E"/>
    <w:multiLevelType w:val="hybridMultilevel"/>
    <w:tmpl w:val="9ED4D458"/>
    <w:lvl w:ilvl="0" w:tplc="C868CCEC">
      <w:start w:val="1"/>
      <w:numFmt w:val="bullet"/>
      <w:lvlText w:val=""/>
      <w:lvlJc w:val="left"/>
    </w:lvl>
    <w:lvl w:ilvl="1" w:tplc="338266E8">
      <w:numFmt w:val="decimal"/>
      <w:lvlText w:val=""/>
      <w:lvlJc w:val="left"/>
    </w:lvl>
    <w:lvl w:ilvl="2" w:tplc="4CA82AB2">
      <w:numFmt w:val="decimal"/>
      <w:lvlText w:val=""/>
      <w:lvlJc w:val="left"/>
    </w:lvl>
    <w:lvl w:ilvl="3" w:tplc="7DBC1EC0">
      <w:numFmt w:val="decimal"/>
      <w:lvlText w:val=""/>
      <w:lvlJc w:val="left"/>
    </w:lvl>
    <w:lvl w:ilvl="4" w:tplc="234C9392">
      <w:numFmt w:val="decimal"/>
      <w:lvlText w:val=""/>
      <w:lvlJc w:val="left"/>
    </w:lvl>
    <w:lvl w:ilvl="5" w:tplc="C6B6B9CC">
      <w:numFmt w:val="decimal"/>
      <w:lvlText w:val=""/>
      <w:lvlJc w:val="left"/>
    </w:lvl>
    <w:lvl w:ilvl="6" w:tplc="611AB8A0">
      <w:numFmt w:val="decimal"/>
      <w:lvlText w:val=""/>
      <w:lvlJc w:val="left"/>
    </w:lvl>
    <w:lvl w:ilvl="7" w:tplc="4B624634">
      <w:numFmt w:val="decimal"/>
      <w:lvlText w:val=""/>
      <w:lvlJc w:val="left"/>
    </w:lvl>
    <w:lvl w:ilvl="8" w:tplc="B822883A">
      <w:numFmt w:val="decimal"/>
      <w:lvlText w:val=""/>
      <w:lvlJc w:val="left"/>
    </w:lvl>
  </w:abstractNum>
  <w:abstractNum w:abstractNumId="9">
    <w:nsid w:val="0000390C"/>
    <w:multiLevelType w:val="hybridMultilevel"/>
    <w:tmpl w:val="940C040E"/>
    <w:lvl w:ilvl="0" w:tplc="C6564DEA">
      <w:start w:val="1"/>
      <w:numFmt w:val="bullet"/>
      <w:lvlText w:val=""/>
      <w:lvlJc w:val="left"/>
    </w:lvl>
    <w:lvl w:ilvl="1" w:tplc="75BE9FC8">
      <w:start w:val="4"/>
      <w:numFmt w:val="decimal"/>
      <w:lvlText w:val="%2."/>
      <w:lvlJc w:val="left"/>
    </w:lvl>
    <w:lvl w:ilvl="2" w:tplc="2CB0E758">
      <w:numFmt w:val="decimal"/>
      <w:lvlText w:val=""/>
      <w:lvlJc w:val="left"/>
    </w:lvl>
    <w:lvl w:ilvl="3" w:tplc="E1C28926">
      <w:numFmt w:val="decimal"/>
      <w:lvlText w:val=""/>
      <w:lvlJc w:val="left"/>
    </w:lvl>
    <w:lvl w:ilvl="4" w:tplc="141E36B2">
      <w:numFmt w:val="decimal"/>
      <w:lvlText w:val=""/>
      <w:lvlJc w:val="left"/>
    </w:lvl>
    <w:lvl w:ilvl="5" w:tplc="AEDA8B9A">
      <w:numFmt w:val="decimal"/>
      <w:lvlText w:val=""/>
      <w:lvlJc w:val="left"/>
    </w:lvl>
    <w:lvl w:ilvl="6" w:tplc="F714680A">
      <w:numFmt w:val="decimal"/>
      <w:lvlText w:val=""/>
      <w:lvlJc w:val="left"/>
    </w:lvl>
    <w:lvl w:ilvl="7" w:tplc="E5C8B442">
      <w:numFmt w:val="decimal"/>
      <w:lvlText w:val=""/>
      <w:lvlJc w:val="left"/>
    </w:lvl>
    <w:lvl w:ilvl="8" w:tplc="E9F6010E">
      <w:numFmt w:val="decimal"/>
      <w:lvlText w:val=""/>
      <w:lvlJc w:val="left"/>
    </w:lvl>
  </w:abstractNum>
  <w:abstractNum w:abstractNumId="10">
    <w:nsid w:val="0000440D"/>
    <w:multiLevelType w:val="hybridMultilevel"/>
    <w:tmpl w:val="A7060EA4"/>
    <w:lvl w:ilvl="0" w:tplc="01741A98">
      <w:start w:val="1"/>
      <w:numFmt w:val="bullet"/>
      <w:lvlText w:val=""/>
      <w:lvlJc w:val="left"/>
    </w:lvl>
    <w:lvl w:ilvl="1" w:tplc="85F0B778">
      <w:numFmt w:val="decimal"/>
      <w:lvlText w:val=""/>
      <w:lvlJc w:val="left"/>
    </w:lvl>
    <w:lvl w:ilvl="2" w:tplc="156AD71E">
      <w:numFmt w:val="decimal"/>
      <w:lvlText w:val=""/>
      <w:lvlJc w:val="left"/>
    </w:lvl>
    <w:lvl w:ilvl="3" w:tplc="5C9AE544">
      <w:numFmt w:val="decimal"/>
      <w:lvlText w:val=""/>
      <w:lvlJc w:val="left"/>
    </w:lvl>
    <w:lvl w:ilvl="4" w:tplc="194A9E26">
      <w:numFmt w:val="decimal"/>
      <w:lvlText w:val=""/>
      <w:lvlJc w:val="left"/>
    </w:lvl>
    <w:lvl w:ilvl="5" w:tplc="ACEC631A">
      <w:numFmt w:val="decimal"/>
      <w:lvlText w:val=""/>
      <w:lvlJc w:val="left"/>
    </w:lvl>
    <w:lvl w:ilvl="6" w:tplc="77045306">
      <w:numFmt w:val="decimal"/>
      <w:lvlText w:val=""/>
      <w:lvlJc w:val="left"/>
    </w:lvl>
    <w:lvl w:ilvl="7" w:tplc="6E1243BA">
      <w:numFmt w:val="decimal"/>
      <w:lvlText w:val=""/>
      <w:lvlJc w:val="left"/>
    </w:lvl>
    <w:lvl w:ilvl="8" w:tplc="A168BDBA">
      <w:numFmt w:val="decimal"/>
      <w:lvlText w:val=""/>
      <w:lvlJc w:val="left"/>
    </w:lvl>
  </w:abstractNum>
  <w:abstractNum w:abstractNumId="11">
    <w:nsid w:val="0000491C"/>
    <w:multiLevelType w:val="hybridMultilevel"/>
    <w:tmpl w:val="0306607C"/>
    <w:lvl w:ilvl="0" w:tplc="F6EEB566">
      <w:start w:val="1"/>
      <w:numFmt w:val="bullet"/>
      <w:lvlText w:val=""/>
      <w:lvlJc w:val="left"/>
    </w:lvl>
    <w:lvl w:ilvl="1" w:tplc="C2F236AC">
      <w:numFmt w:val="decimal"/>
      <w:lvlText w:val=""/>
      <w:lvlJc w:val="left"/>
    </w:lvl>
    <w:lvl w:ilvl="2" w:tplc="ABE64BB8">
      <w:numFmt w:val="decimal"/>
      <w:lvlText w:val=""/>
      <w:lvlJc w:val="left"/>
    </w:lvl>
    <w:lvl w:ilvl="3" w:tplc="3D8E024A">
      <w:numFmt w:val="decimal"/>
      <w:lvlText w:val=""/>
      <w:lvlJc w:val="left"/>
    </w:lvl>
    <w:lvl w:ilvl="4" w:tplc="1BE0E118">
      <w:numFmt w:val="decimal"/>
      <w:lvlText w:val=""/>
      <w:lvlJc w:val="left"/>
    </w:lvl>
    <w:lvl w:ilvl="5" w:tplc="1B7EFF62">
      <w:numFmt w:val="decimal"/>
      <w:lvlText w:val=""/>
      <w:lvlJc w:val="left"/>
    </w:lvl>
    <w:lvl w:ilvl="6" w:tplc="EE003CD8">
      <w:numFmt w:val="decimal"/>
      <w:lvlText w:val=""/>
      <w:lvlJc w:val="left"/>
    </w:lvl>
    <w:lvl w:ilvl="7" w:tplc="9858051E">
      <w:numFmt w:val="decimal"/>
      <w:lvlText w:val=""/>
      <w:lvlJc w:val="left"/>
    </w:lvl>
    <w:lvl w:ilvl="8" w:tplc="A5C40480">
      <w:numFmt w:val="decimal"/>
      <w:lvlText w:val=""/>
      <w:lvlJc w:val="left"/>
    </w:lvl>
  </w:abstractNum>
  <w:abstractNum w:abstractNumId="12">
    <w:nsid w:val="00007E87"/>
    <w:multiLevelType w:val="hybridMultilevel"/>
    <w:tmpl w:val="DB283672"/>
    <w:lvl w:ilvl="0" w:tplc="0A18AC88">
      <w:start w:val="1"/>
      <w:numFmt w:val="bullet"/>
      <w:lvlText w:val="В"/>
      <w:lvlJc w:val="left"/>
    </w:lvl>
    <w:lvl w:ilvl="1" w:tplc="562EA222">
      <w:numFmt w:val="decimal"/>
      <w:lvlText w:val=""/>
      <w:lvlJc w:val="left"/>
    </w:lvl>
    <w:lvl w:ilvl="2" w:tplc="7A7E9DC0">
      <w:numFmt w:val="decimal"/>
      <w:lvlText w:val=""/>
      <w:lvlJc w:val="left"/>
    </w:lvl>
    <w:lvl w:ilvl="3" w:tplc="66345706">
      <w:numFmt w:val="decimal"/>
      <w:lvlText w:val=""/>
      <w:lvlJc w:val="left"/>
    </w:lvl>
    <w:lvl w:ilvl="4" w:tplc="E670130E">
      <w:numFmt w:val="decimal"/>
      <w:lvlText w:val=""/>
      <w:lvlJc w:val="left"/>
    </w:lvl>
    <w:lvl w:ilvl="5" w:tplc="5B60CA36">
      <w:numFmt w:val="decimal"/>
      <w:lvlText w:val=""/>
      <w:lvlJc w:val="left"/>
    </w:lvl>
    <w:lvl w:ilvl="6" w:tplc="2AD808F2">
      <w:numFmt w:val="decimal"/>
      <w:lvlText w:val=""/>
      <w:lvlJc w:val="left"/>
    </w:lvl>
    <w:lvl w:ilvl="7" w:tplc="655872C0">
      <w:numFmt w:val="decimal"/>
      <w:lvlText w:val=""/>
      <w:lvlJc w:val="left"/>
    </w:lvl>
    <w:lvl w:ilvl="8" w:tplc="C7C451DA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2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D8"/>
    <w:rsid w:val="005A31D8"/>
    <w:rsid w:val="00957AAC"/>
    <w:rsid w:val="00D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CAC79-9303-4FFA-ACF8-E3466067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2303</Words>
  <Characters>13130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</cp:lastModifiedBy>
  <cp:revision>3</cp:revision>
  <dcterms:created xsi:type="dcterms:W3CDTF">2020-10-17T12:51:00Z</dcterms:created>
  <dcterms:modified xsi:type="dcterms:W3CDTF">2020-10-17T13:23:00Z</dcterms:modified>
</cp:coreProperties>
</file>